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153E5" w:rsidRPr="00223E53" w:rsidRDefault="00A153E5" w:rsidP="00A153E5">
      <w:pPr>
        <w:spacing w:line="560" w:lineRule="exact"/>
        <w:jc w:val="center"/>
        <w:rPr>
          <w:rFonts w:ascii="仿宋" w:eastAsia="仿宋" w:hAnsi="仿宋"/>
          <w:sz w:val="32"/>
          <w:szCs w:val="32"/>
        </w:rPr>
      </w:pPr>
    </w:p>
    <w:p w:rsidR="00A153E5" w:rsidRPr="0024579C" w:rsidRDefault="00A153E5" w:rsidP="00A153E5">
      <w:pPr>
        <w:ind w:leftChars="-129" w:left="-271" w:rightChars="-90" w:right="-189"/>
        <w:jc w:val="center"/>
        <w:rPr>
          <w:rFonts w:ascii="方正小标宋简体" w:eastAsia="方正小标宋简体"/>
          <w:color w:val="FF0000"/>
          <w:spacing w:val="100"/>
          <w:sz w:val="64"/>
          <w:szCs w:val="64"/>
        </w:rPr>
      </w:pPr>
    </w:p>
    <w:p w:rsidR="00A153E5" w:rsidRPr="00223E53" w:rsidRDefault="00A153E5" w:rsidP="00A153E5">
      <w:pPr>
        <w:spacing w:line="560" w:lineRule="exact"/>
        <w:jc w:val="center"/>
        <w:rPr>
          <w:rFonts w:ascii="仿宋" w:eastAsia="仿宋" w:hAnsi="仿宋"/>
          <w:sz w:val="32"/>
          <w:szCs w:val="32"/>
        </w:rPr>
      </w:pPr>
    </w:p>
    <w:p w:rsidR="006A7781" w:rsidRDefault="00C325F2">
      <w:pPr>
        <w:adjustRightInd w:val="0"/>
        <w:snapToGrid w:val="0"/>
        <w:spacing w:line="52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安徽粮食工程职业学院</w:t>
      </w:r>
      <w:r>
        <w:rPr>
          <w:rFonts w:ascii="Times New Roman" w:eastAsia="方正小标宋简体" w:hAnsi="Times New Roman" w:cs="Times New Roman"/>
          <w:bCs/>
          <w:sz w:val="44"/>
          <w:szCs w:val="44"/>
        </w:rPr>
        <w:t>2024</w:t>
      </w:r>
      <w:r>
        <w:rPr>
          <w:rFonts w:ascii="Times New Roman" w:eastAsia="方正小标宋简体" w:hAnsi="Times New Roman" w:cs="Times New Roman"/>
          <w:bCs/>
          <w:sz w:val="44"/>
          <w:szCs w:val="44"/>
        </w:rPr>
        <w:t>年度</w:t>
      </w:r>
    </w:p>
    <w:p w:rsidR="006A7781" w:rsidRDefault="00C325F2">
      <w:pPr>
        <w:adjustRightInd w:val="0"/>
        <w:snapToGrid w:val="0"/>
        <w:spacing w:line="52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引进高层次人才（博士）公告</w:t>
      </w:r>
    </w:p>
    <w:p w:rsidR="00A153E5" w:rsidRDefault="00A153E5" w:rsidP="00A153E5">
      <w:pPr>
        <w:adjustRightInd w:val="0"/>
        <w:snapToGrid w:val="0"/>
        <w:spacing w:line="560" w:lineRule="exact"/>
        <w:jc w:val="center"/>
        <w:rPr>
          <w:rFonts w:ascii="Times New Roman" w:eastAsia="仿宋" w:hAnsi="Times New Roman" w:cs="Times New Roman"/>
          <w:sz w:val="32"/>
          <w:szCs w:val="32"/>
          <w:shd w:val="clear" w:color="auto" w:fill="FFFFFF"/>
        </w:rPr>
      </w:pPr>
    </w:p>
    <w:p w:rsidR="006A7781" w:rsidRDefault="00C325F2">
      <w:pPr>
        <w:adjustRightInd w:val="0"/>
        <w:snapToGrid w:val="0"/>
        <w:spacing w:line="560" w:lineRule="exact"/>
        <w:ind w:firstLineChars="200" w:firstLine="64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为持续加强学院师资队伍，建设一支结构优化、充满活力的高层次、高素质、高水平的教师队伍，根据《事业单位人事管理条例》（国务院令第</w:t>
      </w:r>
      <w:r>
        <w:rPr>
          <w:rFonts w:ascii="Times New Roman" w:eastAsia="仿宋" w:hAnsi="Times New Roman" w:cs="Times New Roman"/>
          <w:sz w:val="32"/>
          <w:szCs w:val="32"/>
          <w:shd w:val="clear" w:color="auto" w:fill="FFFFFF"/>
        </w:rPr>
        <w:t>652</w:t>
      </w:r>
      <w:r>
        <w:rPr>
          <w:rFonts w:ascii="Times New Roman" w:eastAsia="仿宋" w:hAnsi="Times New Roman" w:cs="Times New Roman"/>
          <w:sz w:val="32"/>
          <w:szCs w:val="32"/>
          <w:shd w:val="clear" w:color="auto" w:fill="FFFFFF"/>
        </w:rPr>
        <w:t>号）和《安徽省事业单位公开招聘人员暂行办法》（皖人社发〔</w:t>
      </w:r>
      <w:r>
        <w:rPr>
          <w:rFonts w:ascii="Times New Roman" w:eastAsia="仿宋" w:hAnsi="Times New Roman" w:cs="Times New Roman"/>
          <w:sz w:val="32"/>
          <w:szCs w:val="32"/>
          <w:shd w:val="clear" w:color="auto" w:fill="FFFFFF"/>
        </w:rPr>
        <w:t>2010</w:t>
      </w:r>
      <w:r>
        <w:rPr>
          <w:rFonts w:ascii="Times New Roman" w:eastAsia="仿宋" w:hAnsi="Times New Roman" w:cs="Times New Roman"/>
          <w:sz w:val="32"/>
          <w:szCs w:val="32"/>
          <w:shd w:val="clear" w:color="auto" w:fill="FFFFFF"/>
        </w:rPr>
        <w:t>〕</w:t>
      </w:r>
      <w:r>
        <w:rPr>
          <w:rFonts w:ascii="Times New Roman" w:eastAsia="仿宋" w:hAnsi="Times New Roman" w:cs="Times New Roman"/>
          <w:sz w:val="32"/>
          <w:szCs w:val="32"/>
          <w:shd w:val="clear" w:color="auto" w:fill="FFFFFF"/>
        </w:rPr>
        <w:t>78</w:t>
      </w:r>
      <w:r>
        <w:rPr>
          <w:rFonts w:ascii="Times New Roman" w:eastAsia="仿宋" w:hAnsi="Times New Roman" w:cs="Times New Roman"/>
          <w:sz w:val="32"/>
          <w:szCs w:val="32"/>
          <w:shd w:val="clear" w:color="auto" w:fill="FFFFFF"/>
        </w:rPr>
        <w:t>号）</w:t>
      </w:r>
      <w:r>
        <w:rPr>
          <w:rFonts w:ascii="Times New Roman" w:eastAsia="仿宋" w:hAnsi="Times New Roman" w:cs="Times New Roman"/>
          <w:sz w:val="32"/>
          <w:szCs w:val="32"/>
          <w:shd w:val="clear" w:color="auto" w:fill="FFFFFF"/>
          <w:lang w:bidi="ar"/>
        </w:rPr>
        <w:t>等有关文件精神，安徽粮食工程职业学院</w:t>
      </w:r>
      <w:r>
        <w:rPr>
          <w:rFonts w:ascii="Times New Roman" w:eastAsia="仿宋" w:hAnsi="Times New Roman" w:cs="Times New Roman"/>
          <w:sz w:val="32"/>
          <w:szCs w:val="32"/>
          <w:shd w:val="clear" w:color="auto" w:fill="FFFFFF"/>
          <w:lang w:bidi="ar"/>
        </w:rPr>
        <w:t>2024</w:t>
      </w:r>
      <w:r>
        <w:rPr>
          <w:rFonts w:ascii="Times New Roman" w:eastAsia="仿宋" w:hAnsi="Times New Roman" w:cs="Times New Roman"/>
          <w:sz w:val="32"/>
          <w:szCs w:val="32"/>
          <w:shd w:val="clear" w:color="auto" w:fill="FFFFFF"/>
          <w:lang w:bidi="ar"/>
        </w:rPr>
        <w:t>年度面向社会引进</w:t>
      </w:r>
      <w:r>
        <w:rPr>
          <w:rFonts w:ascii="Times New Roman" w:eastAsia="仿宋" w:hAnsi="Times New Roman" w:cs="Times New Roman" w:hint="eastAsia"/>
          <w:sz w:val="32"/>
          <w:szCs w:val="32"/>
          <w:shd w:val="clear" w:color="auto" w:fill="FFFFFF"/>
          <w:lang w:bidi="ar"/>
        </w:rPr>
        <w:t>1</w:t>
      </w:r>
      <w:r>
        <w:rPr>
          <w:rFonts w:ascii="Times New Roman" w:eastAsia="仿宋" w:hAnsi="Times New Roman" w:cs="Times New Roman"/>
          <w:sz w:val="32"/>
          <w:szCs w:val="32"/>
          <w:shd w:val="clear" w:color="auto" w:fill="FFFFFF"/>
          <w:lang w:bidi="ar"/>
        </w:rPr>
        <w:t>名高层次（博士）专业技术人才。具体公告如下</w:t>
      </w:r>
      <w:r>
        <w:rPr>
          <w:rFonts w:ascii="Times New Roman" w:eastAsia="仿宋" w:hAnsi="Times New Roman" w:cs="Times New Roman"/>
          <w:sz w:val="32"/>
          <w:szCs w:val="32"/>
          <w:shd w:val="clear" w:color="auto" w:fill="FFFFFF"/>
        </w:rPr>
        <w:t>：</w:t>
      </w:r>
    </w:p>
    <w:p w:rsidR="006A7781" w:rsidRDefault="00C325F2">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一、招聘原则</w:t>
      </w:r>
    </w:p>
    <w:p w:rsidR="006A7781" w:rsidRDefault="00C325F2">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（一）坚持面向社会、公开招聘；</w:t>
      </w:r>
    </w:p>
    <w:p w:rsidR="006A7781" w:rsidRDefault="00C325F2">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（二）坚持全面考察、择优聘用。</w:t>
      </w:r>
    </w:p>
    <w:p w:rsidR="006A7781" w:rsidRDefault="00C325F2">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二、招聘岗位</w:t>
      </w:r>
    </w:p>
    <w:tbl>
      <w:tblPr>
        <w:tblW w:w="8296" w:type="dxa"/>
        <w:tblInd w:w="91" w:type="dxa"/>
        <w:tblLook w:val="04A0" w:firstRow="1" w:lastRow="0" w:firstColumn="1" w:lastColumn="0" w:noHBand="0" w:noVBand="1"/>
      </w:tblPr>
      <w:tblGrid>
        <w:gridCol w:w="702"/>
        <w:gridCol w:w="1056"/>
        <w:gridCol w:w="463"/>
        <w:gridCol w:w="1511"/>
        <w:gridCol w:w="1275"/>
        <w:gridCol w:w="993"/>
        <w:gridCol w:w="2296"/>
      </w:tblGrid>
      <w:tr w:rsidR="006A7781">
        <w:trPr>
          <w:trHeight w:val="402"/>
          <w:tblHeader/>
        </w:trPr>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C325F2">
            <w:pPr>
              <w:widowControl/>
              <w:spacing w:line="320" w:lineRule="exact"/>
              <w:jc w:val="center"/>
              <w:textAlignment w:val="center"/>
              <w:rPr>
                <w:rFonts w:ascii="Times New Roman" w:eastAsia="仿宋_GB2312" w:hAnsi="Times New Roman" w:cs="Times New Roman"/>
                <w:b/>
                <w:bCs/>
                <w:sz w:val="24"/>
                <w:szCs w:val="24"/>
              </w:rPr>
            </w:pPr>
            <w:r>
              <w:rPr>
                <w:rFonts w:ascii="Times New Roman" w:eastAsia="仿宋_GB2312" w:hAnsi="Times New Roman" w:cs="Times New Roman"/>
                <w:b/>
                <w:bCs/>
                <w:kern w:val="0"/>
                <w:sz w:val="24"/>
                <w:szCs w:val="24"/>
                <w:lang w:bidi="ar"/>
              </w:rPr>
              <w:t>岗位名称</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C325F2">
            <w:pPr>
              <w:widowControl/>
              <w:spacing w:line="320" w:lineRule="exact"/>
              <w:jc w:val="center"/>
              <w:textAlignment w:val="center"/>
              <w:rPr>
                <w:rFonts w:ascii="Times New Roman" w:eastAsia="仿宋_GB2312" w:hAnsi="Times New Roman" w:cs="Times New Roman"/>
                <w:b/>
                <w:bCs/>
                <w:kern w:val="0"/>
                <w:sz w:val="24"/>
                <w:szCs w:val="24"/>
                <w:lang w:bidi="ar"/>
              </w:rPr>
            </w:pPr>
            <w:r>
              <w:rPr>
                <w:rFonts w:ascii="Times New Roman" w:eastAsia="仿宋_GB2312" w:hAnsi="Times New Roman" w:cs="Times New Roman"/>
                <w:b/>
                <w:bCs/>
                <w:kern w:val="0"/>
                <w:sz w:val="24"/>
                <w:szCs w:val="24"/>
                <w:lang w:bidi="ar"/>
              </w:rPr>
              <w:t>岗位</w:t>
            </w:r>
          </w:p>
          <w:p w:rsidR="006A7781" w:rsidRDefault="00C325F2">
            <w:pPr>
              <w:widowControl/>
              <w:spacing w:line="320" w:lineRule="exact"/>
              <w:jc w:val="center"/>
              <w:textAlignment w:val="center"/>
              <w:rPr>
                <w:rFonts w:ascii="Times New Roman" w:eastAsia="仿宋_GB2312" w:hAnsi="Times New Roman" w:cs="Times New Roman"/>
                <w:b/>
                <w:bCs/>
                <w:sz w:val="24"/>
                <w:szCs w:val="24"/>
              </w:rPr>
            </w:pPr>
            <w:r>
              <w:rPr>
                <w:rFonts w:ascii="Times New Roman" w:eastAsia="仿宋_GB2312" w:hAnsi="Times New Roman" w:cs="Times New Roman"/>
                <w:b/>
                <w:bCs/>
                <w:kern w:val="0"/>
                <w:sz w:val="24"/>
                <w:szCs w:val="24"/>
                <w:lang w:bidi="ar"/>
              </w:rPr>
              <w:t>代码</w:t>
            </w:r>
          </w:p>
        </w:tc>
        <w:tc>
          <w:tcPr>
            <w:tcW w:w="4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C325F2">
            <w:pPr>
              <w:widowControl/>
              <w:spacing w:line="320" w:lineRule="exact"/>
              <w:jc w:val="center"/>
              <w:textAlignment w:val="center"/>
              <w:rPr>
                <w:rFonts w:ascii="Times New Roman" w:eastAsia="仿宋_GB2312" w:hAnsi="Times New Roman" w:cs="Times New Roman"/>
                <w:b/>
                <w:bCs/>
                <w:sz w:val="24"/>
                <w:szCs w:val="24"/>
              </w:rPr>
            </w:pPr>
            <w:r>
              <w:rPr>
                <w:rFonts w:ascii="Times New Roman" w:eastAsia="仿宋_GB2312" w:hAnsi="Times New Roman" w:cs="Times New Roman"/>
                <w:b/>
                <w:bCs/>
                <w:kern w:val="0"/>
                <w:sz w:val="24"/>
                <w:szCs w:val="24"/>
                <w:lang w:bidi="ar"/>
              </w:rPr>
              <w:t>拟聘人数</w:t>
            </w:r>
          </w:p>
        </w:tc>
        <w:tc>
          <w:tcPr>
            <w:tcW w:w="607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C325F2">
            <w:pPr>
              <w:widowControl/>
              <w:spacing w:line="320" w:lineRule="exact"/>
              <w:jc w:val="center"/>
              <w:textAlignment w:val="center"/>
              <w:rPr>
                <w:rFonts w:ascii="Times New Roman" w:eastAsia="仿宋_GB2312" w:hAnsi="Times New Roman" w:cs="Times New Roman"/>
                <w:b/>
                <w:bCs/>
                <w:sz w:val="24"/>
                <w:szCs w:val="24"/>
              </w:rPr>
            </w:pPr>
            <w:r>
              <w:rPr>
                <w:rFonts w:ascii="Times New Roman" w:eastAsia="仿宋_GB2312" w:hAnsi="Times New Roman" w:cs="Times New Roman"/>
                <w:b/>
                <w:bCs/>
                <w:kern w:val="0"/>
                <w:sz w:val="24"/>
                <w:szCs w:val="24"/>
                <w:lang w:bidi="ar"/>
              </w:rPr>
              <w:t>招聘岗位所需资格条件</w:t>
            </w:r>
          </w:p>
        </w:tc>
      </w:tr>
      <w:tr w:rsidR="006A7781">
        <w:trPr>
          <w:trHeight w:val="320"/>
          <w:tblHead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6A7781">
            <w:pPr>
              <w:spacing w:line="320" w:lineRule="exact"/>
              <w:jc w:val="center"/>
              <w:rPr>
                <w:rFonts w:ascii="Times New Roman" w:eastAsia="仿宋_GB2312" w:hAnsi="Times New Roman" w:cs="Times New Roman"/>
                <w:b/>
                <w:bCs/>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6A7781">
            <w:pPr>
              <w:spacing w:line="320" w:lineRule="exact"/>
              <w:jc w:val="center"/>
              <w:rPr>
                <w:rFonts w:ascii="Times New Roman" w:eastAsia="仿宋_GB2312" w:hAnsi="Times New Roman" w:cs="Times New Roman"/>
                <w:b/>
                <w:bCs/>
                <w:sz w:val="24"/>
                <w:szCs w:val="24"/>
              </w:rPr>
            </w:pPr>
          </w:p>
        </w:tc>
        <w:tc>
          <w:tcPr>
            <w:tcW w:w="4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6A7781">
            <w:pPr>
              <w:spacing w:line="320" w:lineRule="exact"/>
              <w:jc w:val="center"/>
              <w:rPr>
                <w:rFonts w:ascii="Times New Roman" w:eastAsia="仿宋_GB2312" w:hAnsi="Times New Roman" w:cs="Times New Roman"/>
                <w:b/>
                <w:bCs/>
                <w:sz w:val="24"/>
                <w:szCs w:val="24"/>
              </w:rPr>
            </w:pPr>
          </w:p>
        </w:tc>
        <w:tc>
          <w:tcPr>
            <w:tcW w:w="607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6A7781">
            <w:pPr>
              <w:spacing w:line="320" w:lineRule="exact"/>
              <w:jc w:val="center"/>
              <w:rPr>
                <w:rFonts w:ascii="Times New Roman" w:eastAsia="仿宋_GB2312" w:hAnsi="Times New Roman" w:cs="Times New Roman"/>
                <w:b/>
                <w:bCs/>
                <w:sz w:val="24"/>
                <w:szCs w:val="24"/>
              </w:rPr>
            </w:pPr>
          </w:p>
        </w:tc>
      </w:tr>
      <w:tr w:rsidR="006A7781" w:rsidTr="00FE1CD5">
        <w:trPr>
          <w:trHeight w:val="702"/>
          <w:tblHead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6A7781">
            <w:pPr>
              <w:spacing w:line="320" w:lineRule="exact"/>
              <w:jc w:val="center"/>
              <w:rPr>
                <w:rFonts w:ascii="Times New Roman" w:eastAsia="仿宋_GB2312" w:hAnsi="Times New Roman" w:cs="Times New Roman"/>
                <w:b/>
                <w:bCs/>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6A7781">
            <w:pPr>
              <w:spacing w:line="320" w:lineRule="exact"/>
              <w:jc w:val="center"/>
              <w:rPr>
                <w:rFonts w:ascii="Times New Roman" w:eastAsia="仿宋_GB2312" w:hAnsi="Times New Roman" w:cs="Times New Roman"/>
                <w:b/>
                <w:bCs/>
                <w:sz w:val="24"/>
                <w:szCs w:val="24"/>
              </w:rPr>
            </w:pPr>
          </w:p>
        </w:tc>
        <w:tc>
          <w:tcPr>
            <w:tcW w:w="4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6A7781">
            <w:pPr>
              <w:spacing w:line="320" w:lineRule="exact"/>
              <w:jc w:val="center"/>
              <w:rPr>
                <w:rFonts w:ascii="Times New Roman" w:eastAsia="仿宋_GB2312" w:hAnsi="Times New Roman" w:cs="Times New Roman"/>
                <w:b/>
                <w:bCs/>
                <w:sz w:val="24"/>
                <w:szCs w:val="24"/>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C325F2">
            <w:pPr>
              <w:widowControl/>
              <w:spacing w:line="320" w:lineRule="exact"/>
              <w:jc w:val="center"/>
              <w:textAlignment w:val="center"/>
              <w:rPr>
                <w:rFonts w:ascii="Times New Roman" w:eastAsia="仿宋_GB2312" w:hAnsi="Times New Roman" w:cs="Times New Roman"/>
                <w:b/>
                <w:bCs/>
                <w:sz w:val="24"/>
                <w:szCs w:val="24"/>
              </w:rPr>
            </w:pPr>
            <w:r>
              <w:rPr>
                <w:rFonts w:ascii="Times New Roman" w:eastAsia="仿宋_GB2312" w:hAnsi="Times New Roman" w:cs="Times New Roman"/>
                <w:b/>
                <w:bCs/>
                <w:kern w:val="0"/>
                <w:sz w:val="24"/>
                <w:szCs w:val="24"/>
                <w:lang w:bidi="ar"/>
              </w:rPr>
              <w:t>专业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C325F2">
            <w:pPr>
              <w:widowControl/>
              <w:spacing w:line="320" w:lineRule="exact"/>
              <w:jc w:val="center"/>
              <w:textAlignment w:val="center"/>
              <w:rPr>
                <w:rFonts w:ascii="Times New Roman" w:eastAsia="仿宋_GB2312" w:hAnsi="Times New Roman" w:cs="Times New Roman"/>
                <w:b/>
                <w:bCs/>
                <w:kern w:val="0"/>
                <w:sz w:val="24"/>
                <w:szCs w:val="24"/>
                <w:lang w:bidi="ar"/>
              </w:rPr>
            </w:pPr>
            <w:r>
              <w:rPr>
                <w:rFonts w:ascii="Times New Roman" w:eastAsia="仿宋_GB2312" w:hAnsi="Times New Roman" w:cs="Times New Roman"/>
                <w:b/>
                <w:bCs/>
                <w:kern w:val="0"/>
                <w:sz w:val="24"/>
                <w:szCs w:val="24"/>
                <w:lang w:bidi="ar"/>
              </w:rPr>
              <w:t>学历</w:t>
            </w:r>
          </w:p>
          <w:p w:rsidR="006A7781" w:rsidRDefault="00C325F2">
            <w:pPr>
              <w:widowControl/>
              <w:spacing w:line="320" w:lineRule="exact"/>
              <w:jc w:val="center"/>
              <w:textAlignment w:val="center"/>
              <w:rPr>
                <w:rFonts w:ascii="Times New Roman" w:eastAsia="仿宋_GB2312" w:hAnsi="Times New Roman" w:cs="Times New Roman"/>
                <w:b/>
                <w:bCs/>
                <w:sz w:val="24"/>
                <w:szCs w:val="24"/>
              </w:rPr>
            </w:pPr>
            <w:r>
              <w:rPr>
                <w:rFonts w:ascii="Times New Roman" w:eastAsia="仿宋_GB2312" w:hAnsi="Times New Roman" w:cs="Times New Roman"/>
                <w:b/>
                <w:bCs/>
                <w:kern w:val="0"/>
                <w:sz w:val="24"/>
                <w:szCs w:val="24"/>
                <w:lang w:bidi="ar"/>
              </w:rPr>
              <w:t>（学位）</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C325F2">
            <w:pPr>
              <w:widowControl/>
              <w:spacing w:line="320" w:lineRule="exact"/>
              <w:jc w:val="center"/>
              <w:textAlignment w:val="center"/>
              <w:rPr>
                <w:rFonts w:ascii="Times New Roman" w:eastAsia="仿宋_GB2312" w:hAnsi="Times New Roman" w:cs="Times New Roman"/>
                <w:b/>
                <w:bCs/>
                <w:sz w:val="24"/>
                <w:szCs w:val="24"/>
              </w:rPr>
            </w:pPr>
            <w:r>
              <w:rPr>
                <w:rFonts w:ascii="Times New Roman" w:eastAsia="仿宋_GB2312" w:hAnsi="Times New Roman" w:cs="Times New Roman"/>
                <w:b/>
                <w:bCs/>
                <w:kern w:val="0"/>
                <w:sz w:val="24"/>
                <w:szCs w:val="24"/>
                <w:lang w:bidi="ar"/>
              </w:rPr>
              <w:t>年龄</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C325F2">
            <w:pPr>
              <w:widowControl/>
              <w:spacing w:line="320" w:lineRule="exact"/>
              <w:jc w:val="center"/>
              <w:textAlignment w:val="center"/>
              <w:rPr>
                <w:rFonts w:ascii="Times New Roman" w:eastAsia="仿宋_GB2312" w:hAnsi="Times New Roman" w:cs="Times New Roman"/>
                <w:b/>
                <w:bCs/>
                <w:sz w:val="24"/>
                <w:szCs w:val="24"/>
              </w:rPr>
            </w:pPr>
            <w:r>
              <w:rPr>
                <w:rFonts w:ascii="Times New Roman" w:eastAsia="仿宋_GB2312" w:hAnsi="Times New Roman" w:cs="Times New Roman"/>
                <w:b/>
                <w:bCs/>
                <w:kern w:val="0"/>
                <w:sz w:val="24"/>
                <w:szCs w:val="24"/>
                <w:lang w:bidi="ar"/>
              </w:rPr>
              <w:t>其他</w:t>
            </w:r>
          </w:p>
        </w:tc>
      </w:tr>
      <w:tr w:rsidR="006A7781" w:rsidTr="00FE1CD5">
        <w:trPr>
          <w:trHeight w:val="755"/>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C325F2">
            <w:pPr>
              <w:widowControl/>
              <w:spacing w:line="32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bidi="ar"/>
              </w:rPr>
              <w:t>专业技术</w:t>
            </w: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2C3F39">
            <w:pPr>
              <w:spacing w:line="320" w:lineRule="exact"/>
              <w:jc w:val="center"/>
              <w:rPr>
                <w:rFonts w:ascii="Times New Roman" w:eastAsia="仿宋_GB2312" w:hAnsi="Times New Roman" w:cs="Times New Roman"/>
                <w:sz w:val="24"/>
                <w:szCs w:val="24"/>
              </w:rPr>
            </w:pPr>
            <w:r w:rsidRPr="002C3F39">
              <w:rPr>
                <w:rFonts w:ascii="Times New Roman" w:eastAsia="仿宋_GB2312" w:hAnsi="Times New Roman" w:cs="Times New Roman"/>
                <w:sz w:val="24"/>
                <w:szCs w:val="24"/>
              </w:rPr>
              <w:t>2024233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C325F2">
            <w:pPr>
              <w:widowControl/>
              <w:spacing w:line="32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bidi="ar"/>
              </w:rPr>
              <w:t>1</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C325F2">
            <w:pPr>
              <w:widowControl/>
              <w:spacing w:line="32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bidi="ar"/>
              </w:rPr>
              <w:t>物理学（一级学科）、生物工程（一级学科）</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C325F2">
            <w:pPr>
              <w:widowControl/>
              <w:spacing w:line="320" w:lineRule="exact"/>
              <w:jc w:val="center"/>
              <w:textAlignment w:val="center"/>
              <w:rPr>
                <w:rFonts w:ascii="Times New Roman" w:eastAsia="仿宋_GB2312" w:hAnsi="Times New Roman" w:cs="Times New Roman"/>
                <w:kern w:val="0"/>
                <w:sz w:val="24"/>
                <w:szCs w:val="24"/>
                <w:lang w:bidi="ar"/>
              </w:rPr>
            </w:pPr>
            <w:r>
              <w:rPr>
                <w:rFonts w:ascii="Times New Roman" w:eastAsia="仿宋_GB2312" w:hAnsi="Times New Roman" w:cs="Times New Roman"/>
                <w:kern w:val="0"/>
                <w:sz w:val="24"/>
                <w:szCs w:val="24"/>
                <w:lang w:bidi="ar"/>
              </w:rPr>
              <w:t>研究生</w:t>
            </w:r>
          </w:p>
          <w:p w:rsidR="006A7781" w:rsidRDefault="00C325F2">
            <w:pPr>
              <w:widowControl/>
              <w:spacing w:line="32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bidi="ar"/>
              </w:rPr>
              <w:t>（博士）</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C325F2">
            <w:pPr>
              <w:widowControl/>
              <w:spacing w:line="32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bidi="ar"/>
              </w:rPr>
              <w:t>40</w:t>
            </w:r>
            <w:r>
              <w:rPr>
                <w:rFonts w:ascii="Times New Roman" w:eastAsia="仿宋_GB2312" w:hAnsi="Times New Roman" w:cs="Times New Roman"/>
                <w:kern w:val="0"/>
                <w:sz w:val="24"/>
                <w:szCs w:val="24"/>
                <w:lang w:bidi="ar"/>
              </w:rPr>
              <w:t>周岁以下</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781" w:rsidRDefault="00C325F2">
            <w:pPr>
              <w:overflowPunct w:val="0"/>
              <w:adjustRightInd w:val="0"/>
              <w:snapToGrid w:val="0"/>
              <w:spacing w:line="360" w:lineRule="exact"/>
              <w:rPr>
                <w:rFonts w:ascii="Times New Roman" w:eastAsia="黑体" w:hAnsi="Times New Roman" w:cs="Times New Roman"/>
                <w:sz w:val="32"/>
                <w:szCs w:val="32"/>
              </w:rPr>
            </w:pPr>
            <w:r>
              <w:rPr>
                <w:rFonts w:ascii="Times New Roman" w:eastAsia="仿宋_GB2312" w:hAnsi="Times New Roman" w:cs="Times New Roman"/>
                <w:kern w:val="0"/>
                <w:sz w:val="24"/>
                <w:szCs w:val="24"/>
                <w:lang w:bidi="ar"/>
              </w:rPr>
              <w:t>具有副高级职称的年龄可放宽至</w:t>
            </w:r>
            <w:r>
              <w:rPr>
                <w:rFonts w:ascii="Times New Roman" w:eastAsia="仿宋_GB2312" w:hAnsi="Times New Roman" w:cs="Times New Roman"/>
                <w:kern w:val="0"/>
                <w:sz w:val="24"/>
                <w:szCs w:val="24"/>
                <w:lang w:bidi="ar"/>
              </w:rPr>
              <w:t>45</w:t>
            </w:r>
            <w:r>
              <w:rPr>
                <w:rFonts w:ascii="Times New Roman" w:eastAsia="仿宋_GB2312" w:hAnsi="Times New Roman" w:cs="Times New Roman"/>
                <w:kern w:val="0"/>
                <w:sz w:val="24"/>
                <w:szCs w:val="24"/>
                <w:lang w:bidi="ar"/>
              </w:rPr>
              <w:t>周岁、具有正高级职称的年龄可放宽至</w:t>
            </w:r>
            <w:r>
              <w:rPr>
                <w:rFonts w:ascii="Times New Roman" w:eastAsia="仿宋_GB2312" w:hAnsi="Times New Roman" w:cs="Times New Roman"/>
                <w:kern w:val="0"/>
                <w:sz w:val="24"/>
                <w:szCs w:val="24"/>
                <w:lang w:bidi="ar"/>
              </w:rPr>
              <w:t>50</w:t>
            </w:r>
            <w:r>
              <w:rPr>
                <w:rFonts w:ascii="Times New Roman" w:eastAsia="仿宋_GB2312" w:hAnsi="Times New Roman" w:cs="Times New Roman"/>
                <w:kern w:val="0"/>
                <w:sz w:val="24"/>
                <w:szCs w:val="24"/>
                <w:lang w:bidi="ar"/>
              </w:rPr>
              <w:t>周岁。</w:t>
            </w:r>
          </w:p>
          <w:p w:rsidR="006A7781" w:rsidRDefault="006A7781">
            <w:pPr>
              <w:widowControl/>
              <w:spacing w:line="320" w:lineRule="exact"/>
              <w:textAlignment w:val="center"/>
              <w:rPr>
                <w:rFonts w:ascii="Times New Roman" w:eastAsia="仿宋_GB2312" w:hAnsi="Times New Roman" w:cs="Times New Roman"/>
                <w:sz w:val="24"/>
                <w:szCs w:val="24"/>
              </w:rPr>
            </w:pPr>
          </w:p>
        </w:tc>
      </w:tr>
    </w:tbl>
    <w:p w:rsidR="006A7781" w:rsidRDefault="00C325F2">
      <w:pPr>
        <w:overflowPunct w:val="0"/>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三、招聘条件</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招聘对象为符合招聘岗位条件的人员，且必须符合以下条件：</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（一）具有中华人民共和国国籍；</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（二）遵守宪法和法律，具备良好的思想政治素质和职业道德；</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（三）具有良好的品行，热爱高等教育事业；</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（四）岗位所需的专业或技能条件；</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（五）适应岗位要求的身体条件；</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（六）岗位所需的其他条件。</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（七）招聘岗位中的</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周岁以下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w:t>
      </w:r>
      <w:r>
        <w:rPr>
          <w:rFonts w:ascii="Times New Roman" w:eastAsia="仿宋_GB2312" w:hAnsi="Times New Roman" w:cs="Times New Roman"/>
          <w:sz w:val="32"/>
          <w:szCs w:val="32"/>
        </w:rPr>
        <w:t>“1984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日（含）以后出生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（其他涉及年龄计算的依此类推）。具有副高级职称的年龄可放宽至</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周岁、具有正高级职称的年龄可放宽至</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周岁。</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有下列情形之一的人员，不得报考：</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（一）不符合岗位招聘条件的人员；</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（二）在读的全日制普通高校非应届毕业生；</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（三）现役军人；</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（四）在各级各类事业单位公开招聘中因违反《事业单位公开招聘违纪违规行为处理规定》被记入事业单位公开招聘应聘人员诚信档案库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且记录期限未满的人员；</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（五）曾因犯罪受过刑事处罚的人员和曾被开除公职的人员、受到党纪政纪处分期限未满或者正在接受纪律审查的人员、处于刑事处罚期间或者正在接受司法调查尚未做出结论的人员；</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（六）按照国家、省有关规定，尚在最低服务年限内的机关、事业单位正式在编工作人员；</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（七）法律法规规定不得参加报考或聘用为事业单位工作人员的其他情形人员。</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招聘对象不得报考聘用后即构成《事业单位人事管理回避规定》第六条所列情形的岗位。</w:t>
      </w:r>
    </w:p>
    <w:p w:rsidR="006A7781" w:rsidRDefault="00C325F2">
      <w:pPr>
        <w:overflowPunct w:val="0"/>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四、招聘步骤</w:t>
      </w:r>
    </w:p>
    <w:p w:rsidR="006A7781" w:rsidRDefault="00C325F2">
      <w:pPr>
        <w:shd w:val="clear" w:color="auto" w:fill="FFFFFF"/>
        <w:overflowPunct w:val="0"/>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shd w:val="clear" w:color="auto" w:fill="FFFFFF"/>
        </w:rPr>
        <w:t>（一）发布人才引进公告</w:t>
      </w:r>
    </w:p>
    <w:p w:rsidR="006A7781" w:rsidRDefault="00C325F2" w:rsidP="007C2EFB">
      <w:pPr>
        <w:widowControl/>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在安徽省人力资源和社会保障厅网（</w:t>
      </w:r>
      <w:r>
        <w:rPr>
          <w:rFonts w:ascii="Times New Roman" w:eastAsia="仿宋_GB2312" w:hAnsi="Times New Roman" w:cs="Times New Roman"/>
          <w:sz w:val="32"/>
          <w:szCs w:val="32"/>
        </w:rPr>
        <w:t>https://hrss.ah.gov.cn/</w:t>
      </w:r>
      <w:r>
        <w:rPr>
          <w:rFonts w:ascii="Times New Roman" w:eastAsia="仿宋_GB2312" w:hAnsi="Times New Roman" w:cs="Times New Roman"/>
          <w:sz w:val="32"/>
          <w:szCs w:val="32"/>
        </w:rPr>
        <w:t>）安徽省粮食和物资储备局网站（</w:t>
      </w:r>
      <w:r>
        <w:rPr>
          <w:rFonts w:ascii="Times New Roman" w:eastAsia="仿宋_GB2312" w:hAnsi="Times New Roman" w:cs="Times New Roman"/>
          <w:sz w:val="32"/>
          <w:szCs w:val="32"/>
        </w:rPr>
        <w:t>lswz.ah.gov.cn</w:t>
      </w:r>
      <w:r>
        <w:rPr>
          <w:rFonts w:ascii="Times New Roman" w:eastAsia="仿宋_GB2312" w:hAnsi="Times New Roman" w:cs="Times New Roman"/>
          <w:sz w:val="32"/>
          <w:szCs w:val="32"/>
        </w:rPr>
        <w:t>）、安徽粮食工程职业学院网站（</w:t>
      </w:r>
      <w:r>
        <w:rPr>
          <w:rFonts w:ascii="Times New Roman" w:eastAsia="仿宋_GB2312" w:hAnsi="Times New Roman" w:cs="Times New Roman"/>
          <w:sz w:val="32"/>
          <w:szCs w:val="32"/>
        </w:rPr>
        <w:t>www.ahly.edu.cn</w:t>
      </w:r>
      <w:r>
        <w:rPr>
          <w:rFonts w:ascii="Times New Roman" w:eastAsia="仿宋_GB2312" w:hAnsi="Times New Roman" w:cs="Times New Roman"/>
          <w:sz w:val="32"/>
          <w:szCs w:val="32"/>
        </w:rPr>
        <w:t>）发布公告。</w:t>
      </w:r>
    </w:p>
    <w:p w:rsidR="006A7781" w:rsidRDefault="00C325F2">
      <w:pPr>
        <w:overflowPunct w:val="0"/>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（二）报名及资格初审</w:t>
      </w:r>
    </w:p>
    <w:p w:rsidR="006A7781" w:rsidRDefault="00C325F2">
      <w:pPr>
        <w:widowControl/>
        <w:overflowPunct w:val="0"/>
        <w:adjustRightInd w:val="0"/>
        <w:snapToGrid w:val="0"/>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报名采用网络报名的方式进行，报名邮箱：</w:t>
      </w:r>
      <w:r>
        <w:rPr>
          <w:rFonts w:ascii="Times New Roman" w:eastAsia="仿宋_GB2312" w:hAnsi="Times New Roman" w:cs="Times New Roman"/>
          <w:sz w:val="32"/>
          <w:szCs w:val="32"/>
        </w:rPr>
        <w:t>954130499@qq.com</w:t>
      </w:r>
      <w:r>
        <w:rPr>
          <w:rFonts w:ascii="Times New Roman" w:eastAsia="仿宋_GB2312" w:hAnsi="Times New Roman" w:cs="Times New Roman"/>
          <w:sz w:val="32"/>
          <w:szCs w:val="32"/>
        </w:rPr>
        <w:t>。报名时间为公告发布之日至</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00</w:t>
      </w:r>
      <w:r>
        <w:rPr>
          <w:rFonts w:ascii="Times New Roman" w:eastAsia="仿宋_GB2312" w:hAnsi="Times New Roman" w:cs="Times New Roman" w:hint="eastAsia"/>
          <w:sz w:val="32"/>
          <w:szCs w:val="32"/>
        </w:rPr>
        <w:t>之前</w:t>
      </w:r>
      <w:r>
        <w:rPr>
          <w:rFonts w:ascii="Times New Roman" w:eastAsia="仿宋_GB2312" w:hAnsi="Times New Roman" w:cs="Times New Roman"/>
          <w:sz w:val="32"/>
          <w:szCs w:val="32"/>
        </w:rPr>
        <w:t>（以邮件发出时间为准），逾期不再补报。</w:t>
      </w:r>
    </w:p>
    <w:p w:rsidR="006A7781" w:rsidRDefault="00C325F2">
      <w:pPr>
        <w:widowControl/>
        <w:overflowPunct w:val="0"/>
        <w:adjustRightInd w:val="0"/>
        <w:snapToGrid w:val="0"/>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报名时需提供以下材料：</w:t>
      </w:r>
    </w:p>
    <w:p w:rsidR="006A7781" w:rsidRPr="002C3F39"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《安徽粮食工程职业学院</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年度引进高层次人才报名资格审查表》（</w:t>
      </w:r>
      <w:r>
        <w:rPr>
          <w:rFonts w:ascii="Times New Roman" w:eastAsia="仿宋_GB2312" w:hAnsi="Times New Roman" w:cs="Times New Roman" w:hint="eastAsia"/>
          <w:sz w:val="32"/>
          <w:szCs w:val="32"/>
        </w:rPr>
        <w:t>见</w:t>
      </w: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），粘贴电子照片（近期免冠正面证件照，</w:t>
      </w:r>
      <w:r>
        <w:rPr>
          <w:rFonts w:ascii="Times New Roman" w:eastAsia="仿宋_GB2312" w:hAnsi="Times New Roman" w:cs="Times New Roman"/>
          <w:sz w:val="32"/>
          <w:szCs w:val="32"/>
        </w:rPr>
        <w:t>jpg</w:t>
      </w:r>
      <w:r>
        <w:rPr>
          <w:rFonts w:ascii="Times New Roman" w:eastAsia="仿宋_GB2312" w:hAnsi="Times New Roman" w:cs="Times New Roman"/>
          <w:sz w:val="32"/>
          <w:szCs w:val="32"/>
        </w:rPr>
        <w:t>格式</w:t>
      </w:r>
      <w:r w:rsidRPr="002C3F39">
        <w:rPr>
          <w:rFonts w:ascii="Times New Roman" w:eastAsia="仿宋_GB2312" w:hAnsi="Times New Roman" w:cs="Times New Roman"/>
          <w:sz w:val="32"/>
          <w:szCs w:val="32"/>
        </w:rPr>
        <w:t>）</w:t>
      </w:r>
      <w:r w:rsidR="002C3F39" w:rsidRPr="002C3F39">
        <w:rPr>
          <w:rFonts w:ascii="Times New Roman" w:eastAsia="仿宋_GB2312" w:hAnsi="Times New Roman" w:cs="Times New Roman"/>
          <w:sz w:val="32"/>
          <w:szCs w:val="32"/>
        </w:rPr>
        <w:t>。</w:t>
      </w:r>
    </w:p>
    <w:p w:rsidR="006A7781" w:rsidRDefault="00C325F2">
      <w:pPr>
        <w:numPr>
          <w:ilvl w:val="255"/>
          <w:numId w:val="0"/>
        </w:num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相关佐证材料</w:t>
      </w:r>
    </w:p>
    <w:p w:rsidR="006A7781" w:rsidRDefault="00C325F2">
      <w:pPr>
        <w:numPr>
          <w:ilvl w:val="0"/>
          <w:numId w:val="1"/>
        </w:num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有效居民身份证正、反面；</w:t>
      </w:r>
    </w:p>
    <w:p w:rsidR="006A7781" w:rsidRDefault="00C325F2">
      <w:pPr>
        <w:numPr>
          <w:ilvl w:val="0"/>
          <w:numId w:val="1"/>
        </w:num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博士研究生的学历证书、学位证书；国家认可的国（境）外大学相关专业毕业生也可报考，并提供教育部认证材料；</w:t>
      </w:r>
    </w:p>
    <w:p w:rsidR="006A7781" w:rsidRDefault="00C325F2">
      <w:pPr>
        <w:numPr>
          <w:ilvl w:val="0"/>
          <w:numId w:val="1"/>
        </w:num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博士期间取得的学术成果佐证材料；有相关工作经历者，可提供相关有效证明。</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以上相关证明材料须原件扫描成一个</w:t>
      </w:r>
      <w:r>
        <w:rPr>
          <w:rFonts w:ascii="Times New Roman" w:eastAsia="仿宋_GB2312" w:hAnsi="Times New Roman" w:cs="Times New Roman"/>
          <w:sz w:val="32"/>
          <w:szCs w:val="32"/>
        </w:rPr>
        <w:t>PDF</w:t>
      </w:r>
      <w:r>
        <w:rPr>
          <w:rFonts w:ascii="Times New Roman" w:eastAsia="仿宋_GB2312" w:hAnsi="Times New Roman" w:cs="Times New Roman"/>
          <w:sz w:val="32"/>
          <w:szCs w:val="32"/>
        </w:rPr>
        <w:t>文件，电子文件须以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岗位代码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姓名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命名。报考人员填写的信息必须与本人实际情况、</w:t>
      </w:r>
      <w:r w:rsidR="001422B2">
        <w:rPr>
          <w:rFonts w:ascii="Times New Roman" w:eastAsia="仿宋_GB2312" w:hAnsi="Times New Roman" w:cs="Times New Roman"/>
          <w:sz w:val="32"/>
          <w:szCs w:val="32"/>
        </w:rPr>
        <w:t>报考条件和所报考的岗位要求相一致。凡因弄虚作假或虽通过资格审查，</w:t>
      </w:r>
      <w:r>
        <w:rPr>
          <w:rFonts w:ascii="Times New Roman" w:eastAsia="仿宋_GB2312" w:hAnsi="Times New Roman" w:cs="Times New Roman"/>
          <w:sz w:val="32"/>
          <w:szCs w:val="32"/>
        </w:rPr>
        <w:t>其实际情况与报考条件规定不符的，一经查实，即取消考试、聘用等资格。</w:t>
      </w:r>
    </w:p>
    <w:p w:rsidR="006A7781" w:rsidRDefault="00C325F2">
      <w:pPr>
        <w:overflowPunct w:val="0"/>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（三）资格复审</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资格初审通过后，通知报考人员参加资格复审。</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参加资格复审的报考人员应提供以下证件或证明材料的原件及复印件：</w:t>
      </w:r>
    </w:p>
    <w:p w:rsidR="006A7781" w:rsidRDefault="00C325F2">
      <w:pPr>
        <w:widowControl/>
        <w:shd w:val="clear" w:color="auto" w:fill="FFFFFF"/>
        <w:kinsoku w:val="0"/>
        <w:spacing w:line="500" w:lineRule="exact"/>
        <w:ind w:firstLine="640"/>
        <w:jc w:val="left"/>
        <w:rPr>
          <w:rFonts w:ascii="宋体" w:eastAsia="宋体" w:hAnsi="宋体" w:cs="宋体"/>
          <w:sz w:val="24"/>
          <w:szCs w:val="24"/>
        </w:rPr>
      </w:pPr>
      <w:r>
        <w:rPr>
          <w:rFonts w:ascii="仿宋_GB2312" w:eastAsia="仿宋_GB2312" w:hAnsi="宋体" w:cs="仿宋_GB2312"/>
          <w:kern w:val="0"/>
          <w:sz w:val="32"/>
          <w:szCs w:val="32"/>
          <w:shd w:val="clear" w:color="auto" w:fill="FFFFFF"/>
          <w:lang w:bidi="ar"/>
        </w:rPr>
        <w:t>1</w:t>
      </w:r>
      <w:r>
        <w:rPr>
          <w:rFonts w:ascii="仿宋_GB2312" w:eastAsia="仿宋_GB2312" w:hAnsi="宋体" w:cs="仿宋_GB2312" w:hint="eastAsia"/>
          <w:kern w:val="0"/>
          <w:sz w:val="32"/>
          <w:szCs w:val="32"/>
          <w:shd w:val="clear" w:color="auto" w:fill="FFFFFF"/>
          <w:lang w:bidi="ar"/>
        </w:rPr>
        <w:t>.《安徽粮食工程职业学院2024年度引进高层次人才报名资格审查表》（签字确认）；</w:t>
      </w:r>
    </w:p>
    <w:p w:rsidR="006A7781" w:rsidRDefault="00C325F2">
      <w:pPr>
        <w:widowControl/>
        <w:shd w:val="clear" w:color="auto" w:fill="FFFFFF"/>
        <w:kinsoku w:val="0"/>
        <w:spacing w:line="500" w:lineRule="exact"/>
        <w:ind w:firstLine="640"/>
        <w:jc w:val="left"/>
        <w:rPr>
          <w:rFonts w:ascii="宋体" w:eastAsia="宋体" w:hAnsi="宋体" w:cs="宋体"/>
          <w:sz w:val="24"/>
          <w:szCs w:val="24"/>
        </w:rPr>
      </w:pPr>
      <w:r>
        <w:rPr>
          <w:rFonts w:ascii="仿宋_GB2312" w:eastAsia="仿宋_GB2312" w:hAnsi="宋体" w:cs="仿宋_GB2312" w:hint="eastAsia"/>
          <w:kern w:val="0"/>
          <w:sz w:val="32"/>
          <w:szCs w:val="32"/>
          <w:shd w:val="clear" w:color="auto" w:fill="FFFFFF"/>
          <w:lang w:bidi="ar"/>
        </w:rPr>
        <w:t>2.有效居民身份证；</w:t>
      </w:r>
    </w:p>
    <w:p w:rsidR="006A7781" w:rsidRDefault="00C325F2">
      <w:pPr>
        <w:widowControl/>
        <w:shd w:val="clear" w:color="auto" w:fill="FFFFFF"/>
        <w:kinsoku w:val="0"/>
        <w:spacing w:line="500" w:lineRule="exact"/>
        <w:ind w:firstLine="640"/>
        <w:jc w:val="left"/>
        <w:rPr>
          <w:rFonts w:ascii="仿宋_GB2312" w:eastAsia="仿宋_GB2312" w:hAnsi="宋体" w:cs="仿宋_GB2312"/>
          <w:kern w:val="0"/>
          <w:sz w:val="32"/>
          <w:szCs w:val="32"/>
          <w:shd w:val="clear" w:color="auto" w:fill="FFFFFF"/>
          <w:lang w:bidi="ar"/>
        </w:rPr>
      </w:pPr>
      <w:r>
        <w:rPr>
          <w:rFonts w:ascii="仿宋_GB2312" w:eastAsia="仿宋_GB2312" w:hAnsi="宋体" w:cs="仿宋_GB2312" w:hint="eastAsia"/>
          <w:kern w:val="0"/>
          <w:sz w:val="32"/>
          <w:szCs w:val="32"/>
          <w:shd w:val="clear" w:color="auto" w:fill="FFFFFF"/>
          <w:lang w:bidi="ar"/>
        </w:rPr>
        <w:t>3.学历（学位）证书、中国高等教育学生信息网在线生成的《教育部学历证书电子注册备案表》或《中国高等教育学历认证报告》，属全日制2024年应届毕业生未取得毕业证的，还须提供学校或省、市教育主管部门出具的书面证明、本人学生证原件、本人关于毕业证书专业与报考岗位专业一致、学历（学位）证书发放时间的书面承诺等材料；</w:t>
      </w:r>
    </w:p>
    <w:p w:rsidR="006A7781" w:rsidRDefault="00C325F2">
      <w:pPr>
        <w:widowControl/>
        <w:shd w:val="clear" w:color="auto" w:fill="FFFFFF"/>
        <w:kinsoku w:val="0"/>
        <w:spacing w:line="500" w:lineRule="exact"/>
        <w:ind w:firstLine="640"/>
        <w:jc w:val="left"/>
        <w:rPr>
          <w:rFonts w:ascii="宋体" w:eastAsia="宋体" w:hAnsi="宋体" w:cs="宋体"/>
          <w:sz w:val="24"/>
          <w:szCs w:val="24"/>
        </w:rPr>
      </w:pPr>
      <w:r>
        <w:rPr>
          <w:rFonts w:ascii="仿宋_GB2312" w:eastAsia="仿宋_GB2312" w:hAnsi="宋体" w:cs="仿宋_GB2312" w:hint="eastAsia"/>
          <w:kern w:val="0"/>
          <w:sz w:val="32"/>
          <w:szCs w:val="32"/>
          <w:shd w:val="clear" w:color="auto" w:fill="FFFFFF"/>
          <w:lang w:bidi="ar"/>
        </w:rPr>
        <w:t>4.招聘岗位规定要求的相关证书或证明材料；</w:t>
      </w:r>
    </w:p>
    <w:p w:rsidR="006A7781" w:rsidRDefault="00C325F2">
      <w:pPr>
        <w:widowControl/>
        <w:shd w:val="clear" w:color="auto" w:fill="FFFFFF"/>
        <w:kinsoku w:val="0"/>
        <w:spacing w:line="500" w:lineRule="exact"/>
        <w:ind w:firstLine="640"/>
        <w:jc w:val="left"/>
        <w:rPr>
          <w:rFonts w:ascii="宋体" w:eastAsia="宋体" w:hAnsi="宋体" w:cs="宋体"/>
          <w:sz w:val="24"/>
          <w:szCs w:val="24"/>
        </w:rPr>
      </w:pPr>
      <w:r>
        <w:rPr>
          <w:rFonts w:ascii="仿宋_GB2312" w:eastAsia="仿宋_GB2312" w:hAnsi="宋体" w:cs="仿宋_GB2312" w:hint="eastAsia"/>
          <w:kern w:val="0"/>
          <w:sz w:val="32"/>
          <w:szCs w:val="32"/>
          <w:shd w:val="clear" w:color="auto" w:fill="FFFFFF"/>
          <w:lang w:bidi="ar"/>
        </w:rPr>
        <w:t>5.属机关、事业单位在编正式工作人员还须按干部人事管理权限提供单位和主管部门同意报考的证明。</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凡与报考资格条件要求不符或不能按规定提供证件材料的，取消其参加考核资格。未按时进行资格复审且未提前说明原因的，视为自动放弃。</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资格审查贯穿于招聘工作全过程，如在招聘过程中的任何环节发现应聘人员有不符合招聘岗位条件要求或违纪违规等情况，将随时取消应聘资格或予以解聘。</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资格复审合格的报考人员，由学院发放专业测试通知书，专业测试不收取费用。资格复审时间、地点另行通知。</w:t>
      </w:r>
    </w:p>
    <w:p w:rsidR="006A7781" w:rsidRDefault="00C325F2">
      <w:pPr>
        <w:overflowPunct w:val="0"/>
        <w:adjustRightInd w:val="0"/>
        <w:snapToGrid w:val="0"/>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五、专业测试</w:t>
      </w:r>
    </w:p>
    <w:p w:rsidR="006A7781" w:rsidRDefault="00C325F2">
      <w:pPr>
        <w:overflowPunct w:val="0"/>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（一）专业测试方式</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专业测试采取职业发展规划阐述和试讲相结合的方式，时间各</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分钟，共计</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职业发展规划阐述主要考查报考人员的自我认知、职业认知、职业目标和实现路径等方面的素质和能力；试讲主要考查报考人员掌握教学内容、运用教学方法与技能、教学效果以及仪表举止等。规划阐述和试讲教材由报考人员提前自行准备。专业测试顺序于专业测试当天抽签确定。</w:t>
      </w:r>
    </w:p>
    <w:p w:rsidR="006A7781" w:rsidRDefault="00C325F2">
      <w:pPr>
        <w:overflowPunct w:val="0"/>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（二）专业测试时间和地点</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专业测试时间和地点另行通知。参加专业测试的人员须持本人有效身份证、专业测试通知书（均为原件）准时到指定地点参加专业测试。未按时报到的人员，视为自动放弃。</w:t>
      </w:r>
    </w:p>
    <w:p w:rsidR="006A7781" w:rsidRDefault="00C325F2">
      <w:pPr>
        <w:overflowPunct w:val="0"/>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（三）专业测试成绩</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职业发展规划阐述和试讲均采取百分制，专业测试</w:t>
      </w:r>
      <w:r>
        <w:rPr>
          <w:rFonts w:ascii="Times New Roman" w:eastAsia="仿宋_GB2312" w:hAnsi="Times New Roman" w:cs="Times New Roman" w:hint="eastAsia"/>
          <w:sz w:val="32"/>
          <w:szCs w:val="32"/>
        </w:rPr>
        <w:t>最终成绩按</w:t>
      </w:r>
      <w:r>
        <w:rPr>
          <w:rFonts w:ascii="Times New Roman" w:eastAsia="仿宋_GB2312" w:hAnsi="Times New Roman" w:cs="Times New Roman"/>
          <w:sz w:val="32"/>
          <w:szCs w:val="32"/>
        </w:rPr>
        <w:t>职业发展规划阐述成绩占</w:t>
      </w:r>
      <w:r>
        <w:rPr>
          <w:rFonts w:ascii="Times New Roman" w:eastAsia="仿宋_GB2312" w:hAnsi="Times New Roman" w:cs="Times New Roman"/>
          <w:sz w:val="32"/>
          <w:szCs w:val="32"/>
        </w:rPr>
        <w:t>40%</w:t>
      </w:r>
      <w:r w:rsidR="001422B2">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试讲成绩占</w:t>
      </w:r>
      <w:r>
        <w:rPr>
          <w:rFonts w:ascii="Times New Roman" w:eastAsia="仿宋_GB2312" w:hAnsi="Times New Roman" w:cs="Times New Roman"/>
          <w:sz w:val="32"/>
          <w:szCs w:val="32"/>
        </w:rPr>
        <w:t>60%</w:t>
      </w:r>
      <w:r>
        <w:rPr>
          <w:rFonts w:ascii="Times New Roman" w:eastAsia="仿宋_GB2312" w:hAnsi="Times New Roman" w:cs="Times New Roman" w:hint="eastAsia"/>
          <w:sz w:val="32"/>
          <w:szCs w:val="32"/>
        </w:rPr>
        <w:t>合成确定。</w:t>
      </w:r>
    </w:p>
    <w:p w:rsidR="006A7781" w:rsidRDefault="00C325F2">
      <w:pPr>
        <w:overflowPunct w:val="0"/>
        <w:adjustRightInd w:val="0"/>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计算时分别保留到小数点后两位，小数点后第三位四舍五入。专业测试成绩当场评定并向考生公布。专业测试成绩在专业测试结束后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个工作日内在安徽省粮食和物资储备局网站</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lswz.ah.gov.cn</w:t>
      </w:r>
      <w:r>
        <w:rPr>
          <w:rFonts w:ascii="Times New Roman" w:eastAsia="仿宋_GB2312" w:hAnsi="Times New Roman" w:cs="Times New Roman"/>
          <w:sz w:val="32"/>
          <w:szCs w:val="32"/>
        </w:rPr>
        <w:t>）、安徽粮食工程职业学院网站（</w:t>
      </w:r>
      <w:r>
        <w:rPr>
          <w:rFonts w:ascii="Times New Roman" w:eastAsia="仿宋_GB2312" w:hAnsi="Times New Roman" w:cs="Times New Roman"/>
          <w:sz w:val="32"/>
          <w:szCs w:val="32"/>
        </w:rPr>
        <w:t>www.ahly.edu.cn</w:t>
      </w:r>
      <w:r>
        <w:rPr>
          <w:rFonts w:ascii="Times New Roman" w:eastAsia="仿宋_GB2312" w:hAnsi="Times New Roman" w:cs="Times New Roman"/>
          <w:sz w:val="32"/>
          <w:szCs w:val="32"/>
        </w:rPr>
        <w:t>）公布。</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为确保新进人员质量，设定专业测试最低控制合格分数线为</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分。达到最低控制合格线的应聘人员，根据岗位招聘计划数，从高分到低分，按</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比例等额确定体检、考察对象（如遇同一岗位考生专业测试成绩相同时，以试讲成绩得分高者优先。若职业发展规划阐述成绩和试讲成绩均相同，则采取加试的方法，加试方案另行公布）。</w:t>
      </w:r>
    </w:p>
    <w:p w:rsidR="006A7781" w:rsidRDefault="00C325F2">
      <w:pPr>
        <w:overflowPunct w:val="0"/>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（四）专业测试考官组组成</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专业测试考官组由</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人组成，其中外聘考官不少于</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人。</w:t>
      </w:r>
    </w:p>
    <w:p w:rsidR="006A7781" w:rsidRDefault="00C325F2">
      <w:pPr>
        <w:overflowPunct w:val="0"/>
        <w:adjustRightInd w:val="0"/>
        <w:snapToGrid w:val="0"/>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六、体检考察</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体检工作按照人力资源社会保障部、国家卫生计生委、国家公务员局《关于修订</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公务员录用体检通用标准（试行）</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及</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公务员录用体检操作手册（试行）</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有关内容的通知》（人社部发〔</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140</w:t>
      </w:r>
      <w:r>
        <w:rPr>
          <w:rFonts w:ascii="Times New Roman" w:eastAsia="仿宋_GB2312" w:hAnsi="Times New Roman" w:cs="Times New Roman"/>
          <w:sz w:val="32"/>
          <w:szCs w:val="32"/>
        </w:rPr>
        <w:t>号）和省委组织部、省人力资源和社会保障厅、省卫生厅《关于进一步规范全省事业单位公开招聘人员体检工作的通知》（皖人社秘〔</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208</w:t>
      </w:r>
      <w:r>
        <w:rPr>
          <w:rFonts w:ascii="Times New Roman" w:eastAsia="仿宋_GB2312" w:hAnsi="Times New Roman" w:cs="Times New Roman"/>
          <w:sz w:val="32"/>
          <w:szCs w:val="32"/>
        </w:rPr>
        <w:t>号）等有关规定执行。体检费用自理，具体时间地点另行通知。</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察工作根据拟聘用岗位的要求，采取查阅档案、谈话、函审等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并提供客观、</w:t>
      </w:r>
      <w:r>
        <w:rPr>
          <w:rFonts w:ascii="Times New Roman" w:eastAsia="仿宋_GB2312" w:hAnsi="Times New Roman" w:cs="Times New Roman"/>
          <w:sz w:val="32"/>
          <w:szCs w:val="32"/>
        </w:rPr>
        <w:lastRenderedPageBreak/>
        <w:t>详实的组织考察材料。同时，考察要按照《干部人事档案工作条例》《关于进一步从严管理干部档案的通知》等要求进行档案审核，重点审核</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三龄二历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等内容，凡发现档案材料和信息涉嫌造假的，要立即查核，未核准前一律暂缓聘用程序；对发现不符合规定报考资格条件的，不作为拟聘用人选。</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根据《中共中央办公厅、国务院办公厅印发</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关于加快推进失信被执行人信用监督、警示和惩戒机制建设的意见</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的通知》（中办发〔</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64</w:t>
      </w:r>
      <w:r>
        <w:rPr>
          <w:rFonts w:ascii="Times New Roman" w:eastAsia="仿宋_GB2312" w:hAnsi="Times New Roman" w:cs="Times New Roman"/>
          <w:sz w:val="32"/>
          <w:szCs w:val="32"/>
        </w:rPr>
        <w:t>号）、《中共安徽省委办公厅安徽省人民政府办公厅印发关于加快推进失信被执行人信用监督、警示和惩戒机制建设的实施意见》（皖办发〔</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号）、《安徽省社会信用体系建设联席会议办公室关于印发安徽省省级守信联合激励和失信联合惩戒措施清单（</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年版）的通知》（皖信用办〔</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56</w:t>
      </w:r>
      <w:r>
        <w:rPr>
          <w:rFonts w:ascii="Times New Roman" w:eastAsia="仿宋_GB2312" w:hAnsi="Times New Roman" w:cs="Times New Roman"/>
          <w:sz w:val="32"/>
          <w:szCs w:val="32"/>
        </w:rPr>
        <w:t>号）等文件精神，组织考察时要采取工作平台查询（查询平台：中国执行信息公开网失信被执行人查询专栏（</w:t>
      </w:r>
      <w:r>
        <w:rPr>
          <w:rFonts w:ascii="Times New Roman" w:eastAsia="仿宋_GB2312" w:hAnsi="Times New Roman" w:cs="Times New Roman"/>
          <w:sz w:val="32"/>
          <w:szCs w:val="32"/>
        </w:rPr>
        <w:t>http://zxgk.court.gov.cn</w:t>
      </w:r>
      <w:r>
        <w:rPr>
          <w:rFonts w:ascii="Times New Roman" w:eastAsia="仿宋_GB2312" w:hAnsi="Times New Roman" w:cs="Times New Roman"/>
          <w:sz w:val="32"/>
          <w:szCs w:val="32"/>
        </w:rPr>
        <w:t>）、个别谈话、与考察对象面谈等方式，深入了解考察对象的信用情况，考察结束时考察对象仍属于失信被执行人的，考察环节不予合格。</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体检、考察合格人选出现缺额的，按照规定程序和时限，在同岗位报考人员中，按考试最终成绩从高分到低分依次等额递补，递补各不超过两次。拟聘用人员名单公示结束，不再递补。</w:t>
      </w:r>
    </w:p>
    <w:p w:rsidR="006A7781" w:rsidRDefault="00C325F2">
      <w:pPr>
        <w:overflowPunct w:val="0"/>
        <w:adjustRightInd w:val="0"/>
        <w:snapToGrid w:val="0"/>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七、公示聘用</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对体检、考察均合格的人员，在安徽省粮食和物资储备局网站（</w:t>
      </w:r>
      <w:r>
        <w:rPr>
          <w:rFonts w:ascii="Times New Roman" w:eastAsia="仿宋_GB2312" w:hAnsi="Times New Roman" w:cs="Times New Roman"/>
          <w:sz w:val="32"/>
          <w:szCs w:val="32"/>
        </w:rPr>
        <w:t>lswz.ah.gov.cn</w:t>
      </w:r>
      <w:r>
        <w:rPr>
          <w:rFonts w:ascii="Times New Roman" w:eastAsia="仿宋_GB2312" w:hAnsi="Times New Roman" w:cs="Times New Roman"/>
          <w:sz w:val="32"/>
          <w:szCs w:val="32"/>
        </w:rPr>
        <w:t>）、安徽粮食工程职业学院网站</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www.ahly.edu.cn</w:t>
      </w:r>
      <w:r>
        <w:rPr>
          <w:rFonts w:ascii="Times New Roman" w:eastAsia="仿宋_GB2312" w:hAnsi="Times New Roman" w:cs="Times New Roman"/>
          <w:sz w:val="32"/>
          <w:szCs w:val="32"/>
        </w:rPr>
        <w:t>）公示</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经公示无异议或公示结果不影响聘用的，由安徽粮食工程职业学院按照规定将相关材料报安徽省粮食和物资储备局审查后，报安徽省人力资源和社会保障厅办理有关报批手续。引进人才按全职方式引进聘用，由安徽粮食工程职业学院与引进人才签订聘用协议，明确岗位职责及工作任务和目标。根据《事业单位人事管理条例》（国务院令第</w:t>
      </w:r>
      <w:r>
        <w:rPr>
          <w:rFonts w:ascii="Times New Roman" w:eastAsia="仿宋_GB2312" w:hAnsi="Times New Roman" w:cs="Times New Roman"/>
          <w:sz w:val="32"/>
          <w:szCs w:val="32"/>
        </w:rPr>
        <w:t>652</w:t>
      </w:r>
      <w:r>
        <w:rPr>
          <w:rFonts w:ascii="Times New Roman" w:eastAsia="仿宋_GB2312" w:hAnsi="Times New Roman" w:cs="Times New Roman"/>
          <w:sz w:val="32"/>
          <w:szCs w:val="32"/>
        </w:rPr>
        <w:t>号）规定，事业单位新进人员实行聘用制，须与招聘单位签订聘用合同，确立人事关系。被引进人才与原单位之间产生的合同、经济等纠纷，均由本人负责解决并承担相应责任。拟聘人员需在规定时间内完成个人档案调档到校，并在规定时间内到校正式报到，对未在</w:t>
      </w:r>
      <w:r>
        <w:rPr>
          <w:rFonts w:ascii="Times New Roman" w:eastAsia="仿宋_GB2312" w:hAnsi="Times New Roman" w:cs="Times New Roman" w:hint="eastAsia"/>
          <w:sz w:val="32"/>
          <w:szCs w:val="32"/>
        </w:rPr>
        <w:t>学院</w:t>
      </w:r>
      <w:r>
        <w:rPr>
          <w:rFonts w:ascii="Times New Roman" w:eastAsia="仿宋_GB2312" w:hAnsi="Times New Roman" w:cs="Times New Roman"/>
          <w:sz w:val="32"/>
          <w:szCs w:val="32"/>
        </w:rPr>
        <w:t>规定时间内报到上班</w:t>
      </w:r>
      <w:r>
        <w:rPr>
          <w:rFonts w:ascii="Times New Roman" w:eastAsia="仿宋_GB2312" w:hAnsi="Times New Roman" w:cs="Times New Roman" w:hint="eastAsia"/>
          <w:sz w:val="32"/>
          <w:szCs w:val="32"/>
        </w:rPr>
        <w:t>或未能在</w:t>
      </w:r>
      <w:r>
        <w:rPr>
          <w:rFonts w:ascii="Times New Roman" w:eastAsia="仿宋_GB2312" w:hAnsi="Times New Roman" w:cs="Times New Roman" w:hint="eastAsia"/>
          <w:sz w:val="32"/>
          <w:szCs w:val="32"/>
        </w:rPr>
        <w:t>2024</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日前提供招聘岗位所要求的相应层次的学历、学位等证书的报考</w:t>
      </w:r>
      <w:r>
        <w:rPr>
          <w:rFonts w:ascii="Times New Roman" w:eastAsia="仿宋_GB2312" w:hAnsi="Times New Roman" w:cs="Times New Roman"/>
          <w:sz w:val="32"/>
          <w:szCs w:val="32"/>
        </w:rPr>
        <w:t>人员，取消其聘用资格。</w:t>
      </w:r>
    </w:p>
    <w:p w:rsidR="006A7781" w:rsidRDefault="00C325F2">
      <w:pPr>
        <w:numPr>
          <w:ilvl w:val="0"/>
          <w:numId w:val="2"/>
        </w:numPr>
        <w:overflowPunct w:val="0"/>
        <w:adjustRightInd w:val="0"/>
        <w:snapToGrid w:val="0"/>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引进人才待遇和管理</w:t>
      </w:r>
    </w:p>
    <w:p w:rsidR="006A7781" w:rsidRDefault="00C325F2" w:rsidP="001422B2">
      <w:pPr>
        <w:overflowPunct w:val="0"/>
        <w:adjustRightInd w:val="0"/>
        <w:snapToGrid w:val="0"/>
        <w:spacing w:line="560" w:lineRule="exact"/>
        <w:ind w:firstLineChars="200" w:firstLine="640"/>
        <w:rPr>
          <w:rFonts w:ascii="Times New Roman" w:eastAsia="仿宋_GB2312" w:hAnsi="Times New Roman" w:cs="Times New Roman"/>
          <w:sz w:val="32"/>
          <w:szCs w:val="32"/>
        </w:rPr>
      </w:pPr>
      <w:r w:rsidRPr="001422B2">
        <w:rPr>
          <w:rFonts w:ascii="Times New Roman" w:eastAsia="仿宋_GB2312" w:hAnsi="Times New Roman" w:cs="Times New Roman"/>
          <w:sz w:val="32"/>
          <w:szCs w:val="32"/>
        </w:rPr>
        <w:t>引进人员被录用后，除纳入事业单位编制享受学院事业单位在编在岗人员工资福利待遇外，还享受</w:t>
      </w:r>
      <w:r w:rsidRPr="001422B2">
        <w:rPr>
          <w:rFonts w:ascii="Times New Roman" w:eastAsia="仿宋_GB2312" w:hAnsi="Times New Roman" w:cs="Times New Roman" w:hint="eastAsia"/>
          <w:sz w:val="32"/>
          <w:szCs w:val="32"/>
        </w:rPr>
        <w:t>学院研究决定的经费待遇（具体见附件</w:t>
      </w:r>
      <w:r w:rsidRPr="001422B2">
        <w:rPr>
          <w:rFonts w:ascii="Times New Roman" w:eastAsia="仿宋_GB2312" w:hAnsi="Times New Roman" w:cs="Times New Roman" w:hint="eastAsia"/>
          <w:sz w:val="32"/>
          <w:szCs w:val="32"/>
        </w:rPr>
        <w:t>2</w:t>
      </w:r>
      <w:r w:rsidRPr="001422B2">
        <w:rPr>
          <w:rFonts w:ascii="Times New Roman" w:eastAsia="仿宋_GB2312" w:hAnsi="Times New Roman" w:cs="Times New Roman" w:hint="eastAsia"/>
          <w:sz w:val="32"/>
          <w:szCs w:val="32"/>
        </w:rPr>
        <w:t>）</w:t>
      </w:r>
      <w:r w:rsidRPr="001422B2">
        <w:rPr>
          <w:rFonts w:ascii="Times New Roman" w:eastAsia="仿宋_GB2312" w:hAnsi="Times New Roman" w:cs="Times New Roman"/>
          <w:sz w:val="32"/>
          <w:szCs w:val="32"/>
        </w:rPr>
        <w:t>。</w:t>
      </w:r>
    </w:p>
    <w:p w:rsidR="006A7781" w:rsidRDefault="00C325F2">
      <w:pPr>
        <w:overflowPunct w:val="0"/>
        <w:adjustRightInd w:val="0"/>
        <w:snapToGrid w:val="0"/>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九、组织领导与监督</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招聘工作严格执行民主、公开、竞争、择优的原则，专业测试在省人力资源和社会保障厅、省粮食和物资储备局的指导监督下，由安徽粮食工程职业学院按安徽省人事考试规则和保密、回避等规定负责组织实施，省纪委监委驻省发展改革委纪检监察组、省粮食和物资储备局机关纪委、学院纪委全程参与</w:t>
      </w:r>
      <w:r>
        <w:rPr>
          <w:rFonts w:ascii="Times New Roman" w:eastAsia="仿宋_GB2312" w:hAnsi="Times New Roman" w:cs="Times New Roman"/>
          <w:sz w:val="32"/>
          <w:szCs w:val="32"/>
        </w:rPr>
        <w:lastRenderedPageBreak/>
        <w:t>监督。</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咨询电话：</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安徽粮食工程职业学院</w:t>
      </w:r>
      <w:r>
        <w:rPr>
          <w:rFonts w:ascii="Times New Roman" w:eastAsia="仿宋_GB2312" w:hAnsi="Times New Roman" w:cs="Times New Roman"/>
          <w:sz w:val="32"/>
          <w:szCs w:val="32"/>
        </w:rPr>
        <w:t>0551-65277635</w:t>
      </w:r>
      <w:r>
        <w:rPr>
          <w:rFonts w:ascii="Times New Roman" w:eastAsia="仿宋_GB2312" w:hAnsi="Times New Roman" w:cs="Times New Roman"/>
          <w:sz w:val="32"/>
          <w:szCs w:val="32"/>
        </w:rPr>
        <w:t>、</w:t>
      </w:r>
      <w:r>
        <w:rPr>
          <w:rFonts w:ascii="Times New Roman" w:eastAsia="仿宋_GB2312" w:hAnsi="Times New Roman" w:cs="Times New Roman"/>
          <w:sz w:val="32"/>
          <w:szCs w:val="32"/>
        </w:rPr>
        <w:t>65221982</w:t>
      </w:r>
      <w:r>
        <w:rPr>
          <w:rFonts w:ascii="Times New Roman" w:eastAsia="仿宋_GB2312" w:hAnsi="Times New Roman" w:cs="Times New Roman"/>
          <w:sz w:val="32"/>
          <w:szCs w:val="32"/>
        </w:rPr>
        <w:t>。</w:t>
      </w:r>
    </w:p>
    <w:p w:rsidR="006A7781" w:rsidRDefault="00C325F2">
      <w:pPr>
        <w:overflowPunct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监督电话：</w:t>
      </w:r>
    </w:p>
    <w:p w:rsidR="006A7781" w:rsidRDefault="00C325F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0551-62870593</w:t>
      </w:r>
      <w:r>
        <w:rPr>
          <w:rFonts w:ascii="Times New Roman" w:eastAsia="仿宋_GB2312" w:hAnsi="Times New Roman" w:cs="Times New Roman"/>
          <w:sz w:val="32"/>
          <w:szCs w:val="32"/>
        </w:rPr>
        <w:t>（省粮食和物资储备局机关纪委）；</w:t>
      </w:r>
    </w:p>
    <w:p w:rsidR="006A7781" w:rsidRDefault="00C325F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0551-62602183</w:t>
      </w:r>
      <w:r>
        <w:rPr>
          <w:rFonts w:ascii="Times New Roman" w:eastAsia="仿宋_GB2312" w:hAnsi="Times New Roman" w:cs="Times New Roman"/>
          <w:sz w:val="32"/>
          <w:szCs w:val="32"/>
        </w:rPr>
        <w:t>（省纪委监委驻省发展改革委纪检监察组）；</w:t>
      </w:r>
      <w:r>
        <w:rPr>
          <w:rFonts w:ascii="Times New Roman" w:eastAsia="仿宋_GB2312" w:hAnsi="Times New Roman" w:cs="Times New Roman"/>
          <w:sz w:val="32"/>
          <w:szCs w:val="32"/>
        </w:rPr>
        <w:t>0551-66011875</w:t>
      </w:r>
      <w:r>
        <w:rPr>
          <w:rFonts w:ascii="Times New Roman" w:eastAsia="仿宋_GB2312" w:hAnsi="Times New Roman" w:cs="Times New Roman"/>
          <w:sz w:val="32"/>
          <w:szCs w:val="32"/>
        </w:rPr>
        <w:t>（安徽粮食工程职业学院纪检监察室）。</w:t>
      </w:r>
    </w:p>
    <w:p w:rsidR="006A7781" w:rsidRDefault="00C325F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特此公告。</w:t>
      </w:r>
    </w:p>
    <w:p w:rsidR="006A7781" w:rsidRDefault="006A7781">
      <w:pPr>
        <w:adjustRightInd w:val="0"/>
        <w:snapToGrid w:val="0"/>
        <w:spacing w:line="560" w:lineRule="exact"/>
        <w:ind w:firstLineChars="200" w:firstLine="640"/>
        <w:rPr>
          <w:rFonts w:ascii="Times New Roman" w:eastAsia="仿宋" w:hAnsi="Times New Roman" w:cs="Times New Roman"/>
          <w:sz w:val="32"/>
          <w:szCs w:val="32"/>
        </w:rPr>
      </w:pPr>
    </w:p>
    <w:p w:rsidR="006A7781" w:rsidRDefault="00C325F2">
      <w:pPr>
        <w:numPr>
          <w:ilvl w:val="255"/>
          <w:numId w:val="0"/>
        </w:numPr>
        <w:adjustRightInd w:val="0"/>
        <w:snapToGrid w:val="0"/>
        <w:spacing w:line="540" w:lineRule="exact"/>
        <w:ind w:leftChars="304" w:left="1438" w:hangingChars="250" w:hanging="800"/>
        <w:rPr>
          <w:rFonts w:ascii="Times New Roman" w:eastAsia="仿宋_GB2312" w:hAnsi="Times New Roman" w:cs="Times New Roman"/>
          <w:sz w:val="32"/>
          <w:szCs w:val="32"/>
        </w:rPr>
      </w:pPr>
      <w:r>
        <w:rPr>
          <w:rFonts w:ascii="Times New Roman" w:eastAsia="仿宋" w:hAnsi="Times New Roman" w:cs="Times New Roman" w:hint="eastAsia"/>
          <w:sz w:val="32"/>
          <w:szCs w:val="32"/>
        </w:rPr>
        <w:t>附件：</w:t>
      </w:r>
      <w:r>
        <w:rPr>
          <w:rFonts w:ascii="Times New Roman" w:eastAsia="仿宋" w:hAnsi="Times New Roman" w:cs="Times New Roman" w:hint="eastAsia"/>
          <w:sz w:val="32"/>
          <w:szCs w:val="32"/>
        </w:rPr>
        <w:t>1.</w:t>
      </w:r>
      <w:r>
        <w:rPr>
          <w:rFonts w:ascii="Times New Roman" w:eastAsia="仿宋_GB2312" w:hAnsi="Times New Roman" w:cs="Times New Roman"/>
          <w:sz w:val="32"/>
          <w:szCs w:val="32"/>
        </w:rPr>
        <w:t>安徽粮食工程职业学院</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年度引进高层次人才报名资格审查表</w:t>
      </w:r>
    </w:p>
    <w:p w:rsidR="006A7781" w:rsidRDefault="00C325F2">
      <w:pPr>
        <w:numPr>
          <w:ilvl w:val="255"/>
          <w:numId w:val="0"/>
        </w:numPr>
        <w:adjustRightInd w:val="0"/>
        <w:snapToGrid w:val="0"/>
        <w:spacing w:line="540" w:lineRule="exact"/>
        <w:ind w:leftChars="589" w:left="1237" w:firstLineChars="50" w:firstLine="16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引进</w:t>
      </w:r>
      <w:r>
        <w:rPr>
          <w:rFonts w:ascii="Times New Roman" w:eastAsia="仿宋_GB2312" w:hAnsi="Times New Roman" w:cs="Times New Roman"/>
          <w:sz w:val="32"/>
          <w:szCs w:val="32"/>
        </w:rPr>
        <w:t>人才待遇和管理</w:t>
      </w:r>
      <w:r>
        <w:rPr>
          <w:rFonts w:ascii="Times New Roman" w:eastAsia="仿宋_GB2312" w:hAnsi="Times New Roman" w:cs="Times New Roman" w:hint="eastAsia"/>
          <w:sz w:val="32"/>
          <w:szCs w:val="32"/>
        </w:rPr>
        <w:t>要求</w:t>
      </w:r>
    </w:p>
    <w:p w:rsidR="006A7781" w:rsidRDefault="006A7781">
      <w:pPr>
        <w:adjustRightInd w:val="0"/>
        <w:snapToGrid w:val="0"/>
        <w:spacing w:line="540" w:lineRule="exact"/>
        <w:ind w:firstLineChars="500" w:firstLine="1600"/>
        <w:rPr>
          <w:rFonts w:ascii="Times New Roman" w:eastAsia="仿宋_GB2312" w:hAnsi="Times New Roman" w:cs="Times New Roman"/>
          <w:sz w:val="32"/>
          <w:szCs w:val="32"/>
        </w:rPr>
      </w:pPr>
    </w:p>
    <w:p w:rsidR="006A7781" w:rsidRDefault="006A7781">
      <w:pPr>
        <w:adjustRightInd w:val="0"/>
        <w:snapToGrid w:val="0"/>
        <w:spacing w:line="560" w:lineRule="exact"/>
        <w:ind w:firstLineChars="200" w:firstLine="640"/>
        <w:rPr>
          <w:rFonts w:ascii="Times New Roman" w:eastAsia="仿宋" w:hAnsi="Times New Roman" w:cs="Times New Roman"/>
          <w:sz w:val="32"/>
          <w:szCs w:val="32"/>
        </w:rPr>
      </w:pPr>
    </w:p>
    <w:p w:rsidR="006A7781" w:rsidRDefault="006A7781">
      <w:pPr>
        <w:adjustRightInd w:val="0"/>
        <w:snapToGrid w:val="0"/>
        <w:spacing w:line="560" w:lineRule="exact"/>
        <w:ind w:firstLineChars="200" w:firstLine="640"/>
        <w:rPr>
          <w:rFonts w:ascii="Times New Roman" w:eastAsia="仿宋" w:hAnsi="Times New Roman" w:cs="Times New Roman"/>
          <w:sz w:val="32"/>
          <w:szCs w:val="32"/>
        </w:rPr>
      </w:pPr>
    </w:p>
    <w:p w:rsidR="006A7781" w:rsidRDefault="006A7781">
      <w:pPr>
        <w:adjustRightInd w:val="0"/>
        <w:snapToGrid w:val="0"/>
        <w:spacing w:line="560" w:lineRule="exact"/>
        <w:ind w:firstLineChars="200" w:firstLine="640"/>
        <w:rPr>
          <w:rFonts w:ascii="Times New Roman" w:eastAsia="仿宋" w:hAnsi="Times New Roman" w:cs="Times New Roman"/>
          <w:sz w:val="32"/>
          <w:szCs w:val="32"/>
        </w:rPr>
      </w:pPr>
    </w:p>
    <w:p w:rsidR="006A7781" w:rsidRDefault="00C325F2">
      <w:pPr>
        <w:adjustRightInd w:val="0"/>
        <w:snapToGrid w:val="0"/>
        <w:spacing w:line="380" w:lineRule="exact"/>
        <w:ind w:firstLineChars="1181" w:firstLine="3779"/>
        <w:jc w:val="center"/>
        <w:rPr>
          <w:rFonts w:ascii="Times New Roman" w:eastAsia="仿宋" w:hAnsi="Times New Roman" w:cs="Times New Roman"/>
          <w:sz w:val="32"/>
          <w:szCs w:val="32"/>
        </w:rPr>
      </w:pPr>
      <w:r>
        <w:rPr>
          <w:rFonts w:ascii="Times New Roman" w:eastAsia="仿宋" w:hAnsi="Times New Roman" w:cs="Times New Roman"/>
          <w:sz w:val="32"/>
          <w:szCs w:val="32"/>
        </w:rPr>
        <w:t>安徽粮食工程职业学院</w:t>
      </w:r>
    </w:p>
    <w:p w:rsidR="006A7781" w:rsidRDefault="00C325F2">
      <w:pPr>
        <w:adjustRightInd w:val="0"/>
        <w:snapToGrid w:val="0"/>
        <w:spacing w:line="380" w:lineRule="exact"/>
        <w:ind w:firstLineChars="1181" w:firstLine="3779"/>
        <w:jc w:val="center"/>
        <w:rPr>
          <w:rFonts w:ascii="Times New Roman" w:eastAsia="仿宋" w:hAnsi="Times New Roman" w:cs="Times New Roman"/>
          <w:sz w:val="32"/>
          <w:szCs w:val="32"/>
        </w:rPr>
      </w:pPr>
      <w:r>
        <w:rPr>
          <w:rFonts w:ascii="Times New Roman" w:eastAsia="仿宋" w:hAnsi="Times New Roman" w:cs="Times New Roman"/>
          <w:sz w:val="32"/>
          <w:szCs w:val="32"/>
        </w:rPr>
        <w:t>2024</w:t>
      </w:r>
      <w:r>
        <w:rPr>
          <w:rFonts w:ascii="Times New Roman" w:eastAsia="仿宋" w:hAnsi="Times New Roman" w:cs="Times New Roman"/>
          <w:sz w:val="32"/>
          <w:szCs w:val="32"/>
        </w:rPr>
        <w:t>年</w:t>
      </w:r>
      <w:r>
        <w:rPr>
          <w:rFonts w:ascii="Times New Roman" w:eastAsia="仿宋" w:hAnsi="Times New Roman" w:cs="Times New Roman" w:hint="eastAsia"/>
          <w:sz w:val="32"/>
          <w:szCs w:val="32"/>
        </w:rPr>
        <w:t>6</w:t>
      </w:r>
      <w:r>
        <w:rPr>
          <w:rFonts w:ascii="Times New Roman" w:eastAsia="仿宋" w:hAnsi="Times New Roman" w:cs="Times New Roman"/>
          <w:sz w:val="32"/>
          <w:szCs w:val="32"/>
        </w:rPr>
        <w:t>月</w:t>
      </w:r>
      <w:r>
        <w:rPr>
          <w:rFonts w:ascii="Times New Roman" w:eastAsia="仿宋" w:hAnsi="Times New Roman" w:cs="Times New Roman" w:hint="eastAsia"/>
          <w:sz w:val="32"/>
          <w:szCs w:val="32"/>
        </w:rPr>
        <w:t>28</w:t>
      </w:r>
      <w:r>
        <w:rPr>
          <w:rFonts w:ascii="Times New Roman" w:eastAsia="仿宋" w:hAnsi="Times New Roman" w:cs="Times New Roman"/>
          <w:sz w:val="32"/>
          <w:szCs w:val="32"/>
        </w:rPr>
        <w:t>日</w:t>
      </w:r>
    </w:p>
    <w:p w:rsidR="006A7781" w:rsidRDefault="00C325F2">
      <w:pPr>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6A7781" w:rsidRDefault="00C325F2">
      <w:pPr>
        <w:rPr>
          <w:rFonts w:ascii="黑体" w:eastAsia="黑体" w:hAnsi="黑体"/>
          <w:sz w:val="28"/>
          <w:szCs w:val="28"/>
        </w:rPr>
      </w:pPr>
      <w:r>
        <w:rPr>
          <w:rFonts w:ascii="黑体" w:eastAsia="黑体" w:hAnsi="黑体" w:hint="eastAsia"/>
          <w:sz w:val="28"/>
          <w:szCs w:val="28"/>
        </w:rPr>
        <w:lastRenderedPageBreak/>
        <w:t>附件1</w:t>
      </w:r>
    </w:p>
    <w:p w:rsidR="006A7781" w:rsidRDefault="00C325F2">
      <w:pPr>
        <w:spacing w:line="560" w:lineRule="exact"/>
        <w:jc w:val="center"/>
        <w:rPr>
          <w:rFonts w:ascii="方正小标宋简体" w:eastAsia="方正小标宋简体" w:hAnsi="宋体" w:cs="微软雅黑"/>
          <w:bCs/>
          <w:sz w:val="44"/>
          <w:szCs w:val="44"/>
        </w:rPr>
      </w:pPr>
      <w:r>
        <w:rPr>
          <w:rFonts w:ascii="方正小标宋简体" w:eastAsia="方正小标宋简体" w:hAnsi="宋体" w:cs="微软雅黑" w:hint="eastAsia"/>
          <w:bCs/>
          <w:sz w:val="44"/>
          <w:szCs w:val="44"/>
        </w:rPr>
        <w:t>安徽粮食工程职业学院</w:t>
      </w:r>
    </w:p>
    <w:p w:rsidR="006A7781" w:rsidRDefault="00C325F2">
      <w:pPr>
        <w:spacing w:line="560" w:lineRule="exact"/>
        <w:jc w:val="center"/>
        <w:rPr>
          <w:rFonts w:ascii="方正小标宋简体" w:eastAsia="方正小标宋简体" w:hAnsi="宋体" w:cs="微软雅黑"/>
          <w:bCs/>
          <w:sz w:val="44"/>
          <w:szCs w:val="44"/>
        </w:rPr>
      </w:pPr>
      <w:r>
        <w:rPr>
          <w:rFonts w:ascii="方正小标宋简体" w:eastAsia="方正小标宋简体" w:hAnsi="宋体" w:cs="微软雅黑" w:hint="eastAsia"/>
          <w:bCs/>
          <w:sz w:val="44"/>
          <w:szCs w:val="44"/>
        </w:rPr>
        <w:t>2024年度引进高层次人才报名资格审查表</w:t>
      </w:r>
    </w:p>
    <w:p w:rsidR="006A7781" w:rsidRDefault="00C325F2">
      <w:pPr>
        <w:spacing w:line="560" w:lineRule="exact"/>
        <w:jc w:val="right"/>
        <w:rPr>
          <w:rFonts w:ascii="仿宋_GB2312" w:eastAsia="仿宋_GB2312"/>
          <w:sz w:val="24"/>
        </w:rPr>
      </w:pPr>
      <w:r>
        <w:rPr>
          <w:rFonts w:ascii="仿宋_GB2312" w:eastAsia="仿宋_GB2312" w:hint="eastAsia"/>
          <w:sz w:val="24"/>
        </w:rPr>
        <w:t>填表时间：    年   月   日</w:t>
      </w:r>
    </w:p>
    <w:tbl>
      <w:tblPr>
        <w:tblW w:w="9729"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568"/>
        <w:gridCol w:w="715"/>
        <w:gridCol w:w="444"/>
        <w:gridCol w:w="761"/>
        <w:gridCol w:w="485"/>
        <w:gridCol w:w="1219"/>
        <w:gridCol w:w="171"/>
        <w:gridCol w:w="966"/>
        <w:gridCol w:w="209"/>
        <w:gridCol w:w="780"/>
        <w:gridCol w:w="105"/>
        <w:gridCol w:w="466"/>
        <w:gridCol w:w="479"/>
        <w:gridCol w:w="75"/>
        <w:gridCol w:w="1553"/>
      </w:tblGrid>
      <w:tr w:rsidR="006A7781">
        <w:trPr>
          <w:trHeight w:val="581"/>
        </w:trPr>
        <w:tc>
          <w:tcPr>
            <w:tcW w:w="1301" w:type="dxa"/>
            <w:gridSpan w:val="2"/>
            <w:vAlign w:val="center"/>
          </w:tcPr>
          <w:p w:rsidR="006A7781" w:rsidRDefault="00C325F2">
            <w:pPr>
              <w:jc w:val="center"/>
              <w:rPr>
                <w:rFonts w:ascii="宋体" w:hAnsi="宋体"/>
                <w:szCs w:val="21"/>
              </w:rPr>
            </w:pPr>
            <w:r>
              <w:rPr>
                <w:rFonts w:ascii="宋体" w:hAnsi="宋体" w:hint="eastAsia"/>
              </w:rPr>
              <w:t>姓   名</w:t>
            </w:r>
          </w:p>
        </w:tc>
        <w:tc>
          <w:tcPr>
            <w:tcW w:w="1159" w:type="dxa"/>
            <w:gridSpan w:val="2"/>
            <w:vAlign w:val="center"/>
          </w:tcPr>
          <w:p w:rsidR="006A7781" w:rsidRDefault="006A7781">
            <w:pPr>
              <w:jc w:val="center"/>
              <w:rPr>
                <w:rFonts w:ascii="宋体" w:hAnsi="宋体"/>
                <w:szCs w:val="21"/>
              </w:rPr>
            </w:pPr>
          </w:p>
        </w:tc>
        <w:tc>
          <w:tcPr>
            <w:tcW w:w="2465" w:type="dxa"/>
            <w:gridSpan w:val="3"/>
            <w:vAlign w:val="center"/>
          </w:tcPr>
          <w:p w:rsidR="006A7781" w:rsidRDefault="00C325F2">
            <w:pPr>
              <w:jc w:val="center"/>
              <w:rPr>
                <w:rFonts w:ascii="宋体" w:hAnsi="宋体"/>
                <w:szCs w:val="21"/>
              </w:rPr>
            </w:pPr>
            <w:r>
              <w:rPr>
                <w:rFonts w:ascii="宋体" w:hAnsi="宋体" w:hint="eastAsia"/>
              </w:rPr>
              <w:t>身份证号</w:t>
            </w:r>
          </w:p>
        </w:tc>
        <w:tc>
          <w:tcPr>
            <w:tcW w:w="2697" w:type="dxa"/>
            <w:gridSpan w:val="6"/>
            <w:vAlign w:val="center"/>
          </w:tcPr>
          <w:p w:rsidR="006A7781" w:rsidRDefault="006A7781">
            <w:pPr>
              <w:jc w:val="center"/>
              <w:rPr>
                <w:rFonts w:ascii="宋体" w:hAnsi="宋体"/>
                <w:szCs w:val="21"/>
              </w:rPr>
            </w:pPr>
          </w:p>
        </w:tc>
        <w:tc>
          <w:tcPr>
            <w:tcW w:w="2107" w:type="dxa"/>
            <w:gridSpan w:val="3"/>
            <w:vMerge w:val="restart"/>
            <w:vAlign w:val="center"/>
          </w:tcPr>
          <w:p w:rsidR="006A7781" w:rsidRDefault="00C325F2">
            <w:pPr>
              <w:jc w:val="center"/>
              <w:rPr>
                <w:rFonts w:ascii="宋体" w:hAnsi="宋体"/>
                <w:szCs w:val="21"/>
              </w:rPr>
            </w:pPr>
            <w:r>
              <w:rPr>
                <w:rFonts w:ascii="宋体" w:hAnsi="宋体" w:hint="eastAsia"/>
              </w:rPr>
              <w:t>照片</w:t>
            </w:r>
          </w:p>
        </w:tc>
      </w:tr>
      <w:tr w:rsidR="006A7781">
        <w:trPr>
          <w:trHeight w:val="567"/>
        </w:trPr>
        <w:tc>
          <w:tcPr>
            <w:tcW w:w="1301" w:type="dxa"/>
            <w:gridSpan w:val="2"/>
            <w:vAlign w:val="center"/>
          </w:tcPr>
          <w:p w:rsidR="006A7781" w:rsidRDefault="00C325F2">
            <w:pPr>
              <w:jc w:val="center"/>
              <w:rPr>
                <w:rFonts w:ascii="宋体" w:hAnsi="宋体"/>
                <w:szCs w:val="21"/>
              </w:rPr>
            </w:pPr>
            <w:r>
              <w:rPr>
                <w:rFonts w:ascii="宋体" w:hAnsi="宋体" w:hint="eastAsia"/>
              </w:rPr>
              <w:t>岗位代码</w:t>
            </w:r>
          </w:p>
        </w:tc>
        <w:tc>
          <w:tcPr>
            <w:tcW w:w="1159" w:type="dxa"/>
            <w:gridSpan w:val="2"/>
            <w:vAlign w:val="center"/>
          </w:tcPr>
          <w:p w:rsidR="006A7781" w:rsidRDefault="006A7781">
            <w:pPr>
              <w:jc w:val="center"/>
              <w:rPr>
                <w:rFonts w:ascii="宋体" w:hAnsi="宋体"/>
                <w:szCs w:val="21"/>
              </w:rPr>
            </w:pPr>
          </w:p>
        </w:tc>
        <w:tc>
          <w:tcPr>
            <w:tcW w:w="761" w:type="dxa"/>
            <w:vAlign w:val="center"/>
          </w:tcPr>
          <w:p w:rsidR="006A7781" w:rsidRDefault="00C325F2">
            <w:pPr>
              <w:jc w:val="center"/>
              <w:rPr>
                <w:rFonts w:ascii="宋体" w:hAnsi="宋体"/>
                <w:szCs w:val="21"/>
              </w:rPr>
            </w:pPr>
            <w:r>
              <w:rPr>
                <w:rFonts w:ascii="宋体" w:hAnsi="宋体" w:hint="eastAsia"/>
              </w:rPr>
              <w:t>性别</w:t>
            </w:r>
          </w:p>
        </w:tc>
        <w:tc>
          <w:tcPr>
            <w:tcW w:w="1704" w:type="dxa"/>
            <w:gridSpan w:val="2"/>
            <w:vAlign w:val="center"/>
          </w:tcPr>
          <w:p w:rsidR="006A7781" w:rsidRDefault="006A7781">
            <w:pPr>
              <w:jc w:val="center"/>
              <w:rPr>
                <w:rFonts w:ascii="宋体" w:hAnsi="宋体"/>
                <w:szCs w:val="21"/>
              </w:rPr>
            </w:pPr>
          </w:p>
        </w:tc>
        <w:tc>
          <w:tcPr>
            <w:tcW w:w="1137" w:type="dxa"/>
            <w:gridSpan w:val="2"/>
            <w:vAlign w:val="center"/>
          </w:tcPr>
          <w:p w:rsidR="006A7781" w:rsidRDefault="00C325F2">
            <w:pPr>
              <w:jc w:val="center"/>
              <w:rPr>
                <w:rFonts w:ascii="宋体" w:hAnsi="宋体"/>
                <w:bCs/>
                <w:szCs w:val="21"/>
              </w:rPr>
            </w:pPr>
            <w:r>
              <w:rPr>
                <w:rFonts w:ascii="宋体" w:hAnsi="宋体" w:hint="eastAsia"/>
                <w:bCs/>
              </w:rPr>
              <w:t>出生年月</w:t>
            </w:r>
          </w:p>
        </w:tc>
        <w:tc>
          <w:tcPr>
            <w:tcW w:w="1560" w:type="dxa"/>
            <w:gridSpan w:val="4"/>
            <w:vAlign w:val="center"/>
          </w:tcPr>
          <w:p w:rsidR="006A7781" w:rsidRDefault="006A7781">
            <w:pPr>
              <w:jc w:val="center"/>
              <w:rPr>
                <w:rFonts w:ascii="宋体" w:hAnsi="宋体"/>
                <w:szCs w:val="21"/>
              </w:rPr>
            </w:pPr>
          </w:p>
        </w:tc>
        <w:tc>
          <w:tcPr>
            <w:tcW w:w="2107" w:type="dxa"/>
            <w:gridSpan w:val="3"/>
            <w:vMerge/>
            <w:vAlign w:val="center"/>
          </w:tcPr>
          <w:p w:rsidR="006A7781" w:rsidRDefault="006A7781">
            <w:pPr>
              <w:widowControl/>
              <w:jc w:val="left"/>
              <w:rPr>
                <w:rFonts w:ascii="宋体" w:hAnsi="宋体"/>
                <w:szCs w:val="21"/>
              </w:rPr>
            </w:pPr>
          </w:p>
        </w:tc>
      </w:tr>
      <w:tr w:rsidR="006A7781">
        <w:trPr>
          <w:trHeight w:val="567"/>
        </w:trPr>
        <w:tc>
          <w:tcPr>
            <w:tcW w:w="1301" w:type="dxa"/>
            <w:gridSpan w:val="2"/>
            <w:vAlign w:val="center"/>
          </w:tcPr>
          <w:p w:rsidR="006A7781" w:rsidRDefault="00C325F2">
            <w:pPr>
              <w:jc w:val="center"/>
              <w:rPr>
                <w:rFonts w:ascii="宋体" w:hAnsi="宋体"/>
                <w:szCs w:val="21"/>
              </w:rPr>
            </w:pPr>
            <w:r>
              <w:rPr>
                <w:rFonts w:ascii="宋体" w:hAnsi="宋体" w:hint="eastAsia"/>
              </w:rPr>
              <w:t>户口所在地</w:t>
            </w:r>
          </w:p>
        </w:tc>
        <w:tc>
          <w:tcPr>
            <w:tcW w:w="3624" w:type="dxa"/>
            <w:gridSpan w:val="5"/>
            <w:vAlign w:val="center"/>
          </w:tcPr>
          <w:p w:rsidR="006A7781" w:rsidRDefault="006A7781">
            <w:pPr>
              <w:jc w:val="center"/>
              <w:rPr>
                <w:rFonts w:ascii="宋体" w:hAnsi="宋体"/>
                <w:szCs w:val="21"/>
              </w:rPr>
            </w:pPr>
          </w:p>
        </w:tc>
        <w:tc>
          <w:tcPr>
            <w:tcW w:w="1137" w:type="dxa"/>
            <w:gridSpan w:val="2"/>
            <w:vAlign w:val="center"/>
          </w:tcPr>
          <w:p w:rsidR="006A7781" w:rsidRDefault="00C325F2">
            <w:pPr>
              <w:jc w:val="center"/>
              <w:rPr>
                <w:rFonts w:ascii="宋体" w:hAnsi="宋体"/>
                <w:bCs/>
                <w:szCs w:val="21"/>
              </w:rPr>
            </w:pPr>
            <w:r>
              <w:rPr>
                <w:rFonts w:ascii="宋体" w:hAnsi="宋体" w:hint="eastAsia"/>
                <w:bCs/>
              </w:rPr>
              <w:t>婚姻状况</w:t>
            </w:r>
          </w:p>
        </w:tc>
        <w:tc>
          <w:tcPr>
            <w:tcW w:w="1560" w:type="dxa"/>
            <w:gridSpan w:val="4"/>
            <w:vAlign w:val="center"/>
          </w:tcPr>
          <w:p w:rsidR="006A7781" w:rsidRDefault="006A7781">
            <w:pPr>
              <w:jc w:val="center"/>
              <w:rPr>
                <w:rFonts w:ascii="宋体" w:hAnsi="宋体"/>
                <w:szCs w:val="21"/>
              </w:rPr>
            </w:pPr>
          </w:p>
        </w:tc>
        <w:tc>
          <w:tcPr>
            <w:tcW w:w="2107" w:type="dxa"/>
            <w:gridSpan w:val="3"/>
            <w:vMerge/>
            <w:vAlign w:val="center"/>
          </w:tcPr>
          <w:p w:rsidR="006A7781" w:rsidRDefault="006A7781">
            <w:pPr>
              <w:widowControl/>
              <w:jc w:val="left"/>
              <w:rPr>
                <w:rFonts w:ascii="宋体" w:hAnsi="宋体"/>
                <w:szCs w:val="21"/>
              </w:rPr>
            </w:pPr>
          </w:p>
        </w:tc>
      </w:tr>
      <w:tr w:rsidR="006A7781">
        <w:trPr>
          <w:trHeight w:val="567"/>
        </w:trPr>
        <w:tc>
          <w:tcPr>
            <w:tcW w:w="1301" w:type="dxa"/>
            <w:gridSpan w:val="2"/>
            <w:vAlign w:val="center"/>
          </w:tcPr>
          <w:p w:rsidR="006A7781" w:rsidRDefault="00C325F2">
            <w:pPr>
              <w:jc w:val="center"/>
              <w:rPr>
                <w:rFonts w:ascii="宋体" w:hAnsi="宋体"/>
                <w:szCs w:val="21"/>
              </w:rPr>
            </w:pPr>
            <w:r>
              <w:rPr>
                <w:rFonts w:ascii="宋体" w:hAnsi="宋体" w:hint="eastAsia"/>
              </w:rPr>
              <w:t>政治面貌</w:t>
            </w:r>
          </w:p>
        </w:tc>
        <w:tc>
          <w:tcPr>
            <w:tcW w:w="3624" w:type="dxa"/>
            <w:gridSpan w:val="5"/>
            <w:vAlign w:val="center"/>
          </w:tcPr>
          <w:p w:rsidR="006A7781" w:rsidRDefault="006A7781">
            <w:pPr>
              <w:jc w:val="center"/>
              <w:rPr>
                <w:rFonts w:ascii="宋体" w:hAnsi="宋体"/>
                <w:szCs w:val="21"/>
              </w:rPr>
            </w:pPr>
          </w:p>
        </w:tc>
        <w:tc>
          <w:tcPr>
            <w:tcW w:w="1137" w:type="dxa"/>
            <w:gridSpan w:val="2"/>
            <w:vAlign w:val="center"/>
          </w:tcPr>
          <w:p w:rsidR="006A7781" w:rsidRDefault="00C325F2">
            <w:pPr>
              <w:jc w:val="center"/>
              <w:rPr>
                <w:rFonts w:ascii="宋体" w:hAnsi="宋体"/>
                <w:szCs w:val="21"/>
              </w:rPr>
            </w:pPr>
            <w:r>
              <w:rPr>
                <w:rFonts w:ascii="宋体" w:hAnsi="宋体" w:hint="eastAsia"/>
              </w:rPr>
              <w:t>民   族</w:t>
            </w:r>
          </w:p>
        </w:tc>
        <w:tc>
          <w:tcPr>
            <w:tcW w:w="1560" w:type="dxa"/>
            <w:gridSpan w:val="4"/>
            <w:vAlign w:val="center"/>
          </w:tcPr>
          <w:p w:rsidR="006A7781" w:rsidRDefault="006A7781">
            <w:pPr>
              <w:jc w:val="center"/>
              <w:rPr>
                <w:rFonts w:ascii="宋体" w:hAnsi="宋体"/>
                <w:szCs w:val="21"/>
              </w:rPr>
            </w:pPr>
          </w:p>
        </w:tc>
        <w:tc>
          <w:tcPr>
            <w:tcW w:w="2107" w:type="dxa"/>
            <w:gridSpan w:val="3"/>
            <w:vMerge/>
            <w:vAlign w:val="center"/>
          </w:tcPr>
          <w:p w:rsidR="006A7781" w:rsidRDefault="006A7781">
            <w:pPr>
              <w:widowControl/>
              <w:jc w:val="left"/>
              <w:rPr>
                <w:rFonts w:ascii="宋体" w:hAnsi="宋体"/>
                <w:szCs w:val="21"/>
              </w:rPr>
            </w:pPr>
          </w:p>
        </w:tc>
      </w:tr>
      <w:tr w:rsidR="006A7781">
        <w:trPr>
          <w:trHeight w:val="567"/>
        </w:trPr>
        <w:tc>
          <w:tcPr>
            <w:tcW w:w="1301" w:type="dxa"/>
            <w:gridSpan w:val="2"/>
            <w:vAlign w:val="center"/>
          </w:tcPr>
          <w:p w:rsidR="006A7781" w:rsidRDefault="00C325F2">
            <w:pPr>
              <w:jc w:val="center"/>
              <w:rPr>
                <w:rFonts w:ascii="宋体" w:hAnsi="宋体"/>
                <w:szCs w:val="21"/>
              </w:rPr>
            </w:pPr>
            <w:r>
              <w:rPr>
                <w:rFonts w:ascii="宋体" w:hAnsi="宋体" w:hint="eastAsia"/>
              </w:rPr>
              <w:t>毕业学校</w:t>
            </w:r>
          </w:p>
        </w:tc>
        <w:tc>
          <w:tcPr>
            <w:tcW w:w="3624" w:type="dxa"/>
            <w:gridSpan w:val="5"/>
            <w:vAlign w:val="center"/>
          </w:tcPr>
          <w:p w:rsidR="006A7781" w:rsidRDefault="006A7781">
            <w:pPr>
              <w:jc w:val="center"/>
              <w:rPr>
                <w:rFonts w:ascii="宋体" w:hAnsi="宋体"/>
                <w:szCs w:val="21"/>
              </w:rPr>
            </w:pPr>
          </w:p>
        </w:tc>
        <w:tc>
          <w:tcPr>
            <w:tcW w:w="1137" w:type="dxa"/>
            <w:gridSpan w:val="2"/>
            <w:vAlign w:val="center"/>
          </w:tcPr>
          <w:p w:rsidR="006A7781" w:rsidRDefault="00C325F2">
            <w:pPr>
              <w:jc w:val="center"/>
              <w:rPr>
                <w:rFonts w:ascii="宋体" w:hAnsi="宋体"/>
                <w:szCs w:val="21"/>
              </w:rPr>
            </w:pPr>
            <w:r>
              <w:rPr>
                <w:rFonts w:ascii="宋体" w:hAnsi="宋体" w:hint="eastAsia"/>
              </w:rPr>
              <w:t>所学专业（方向）</w:t>
            </w:r>
          </w:p>
        </w:tc>
        <w:tc>
          <w:tcPr>
            <w:tcW w:w="1560" w:type="dxa"/>
            <w:gridSpan w:val="4"/>
            <w:vAlign w:val="center"/>
          </w:tcPr>
          <w:p w:rsidR="006A7781" w:rsidRDefault="006A7781">
            <w:pPr>
              <w:jc w:val="center"/>
              <w:rPr>
                <w:rFonts w:ascii="宋体" w:hAnsi="宋体"/>
                <w:szCs w:val="21"/>
              </w:rPr>
            </w:pPr>
          </w:p>
        </w:tc>
        <w:tc>
          <w:tcPr>
            <w:tcW w:w="2107" w:type="dxa"/>
            <w:gridSpan w:val="3"/>
            <w:vMerge/>
            <w:vAlign w:val="center"/>
          </w:tcPr>
          <w:p w:rsidR="006A7781" w:rsidRDefault="006A7781">
            <w:pPr>
              <w:widowControl/>
              <w:jc w:val="left"/>
              <w:rPr>
                <w:rFonts w:ascii="宋体" w:hAnsi="宋体"/>
                <w:szCs w:val="21"/>
              </w:rPr>
            </w:pPr>
          </w:p>
        </w:tc>
      </w:tr>
      <w:tr w:rsidR="006A7781">
        <w:trPr>
          <w:trHeight w:val="567"/>
        </w:trPr>
        <w:tc>
          <w:tcPr>
            <w:tcW w:w="1301" w:type="dxa"/>
            <w:gridSpan w:val="2"/>
            <w:vAlign w:val="center"/>
          </w:tcPr>
          <w:p w:rsidR="006A7781" w:rsidRDefault="00C325F2">
            <w:pPr>
              <w:jc w:val="center"/>
              <w:rPr>
                <w:rFonts w:ascii="宋体" w:hAnsi="宋体"/>
                <w:bCs/>
                <w:szCs w:val="21"/>
              </w:rPr>
            </w:pPr>
            <w:r>
              <w:rPr>
                <w:rFonts w:ascii="宋体" w:hAnsi="宋体" w:hint="eastAsia"/>
                <w:bCs/>
              </w:rPr>
              <w:t>最高学历</w:t>
            </w:r>
          </w:p>
        </w:tc>
        <w:tc>
          <w:tcPr>
            <w:tcW w:w="3624" w:type="dxa"/>
            <w:gridSpan w:val="5"/>
            <w:vAlign w:val="center"/>
          </w:tcPr>
          <w:p w:rsidR="006A7781" w:rsidRDefault="006A7781">
            <w:pPr>
              <w:jc w:val="center"/>
              <w:rPr>
                <w:rFonts w:ascii="宋体" w:hAnsi="宋体"/>
                <w:b/>
                <w:bCs/>
                <w:szCs w:val="21"/>
              </w:rPr>
            </w:pPr>
          </w:p>
        </w:tc>
        <w:tc>
          <w:tcPr>
            <w:tcW w:w="1137" w:type="dxa"/>
            <w:gridSpan w:val="2"/>
            <w:vAlign w:val="center"/>
          </w:tcPr>
          <w:p w:rsidR="006A7781" w:rsidRDefault="00C325F2">
            <w:pPr>
              <w:jc w:val="center"/>
              <w:rPr>
                <w:rFonts w:ascii="宋体" w:hAnsi="宋体"/>
                <w:szCs w:val="21"/>
              </w:rPr>
            </w:pPr>
            <w:r>
              <w:rPr>
                <w:rFonts w:ascii="宋体" w:hAnsi="宋体" w:hint="eastAsia"/>
              </w:rPr>
              <w:t>取得学历时间</w:t>
            </w:r>
          </w:p>
        </w:tc>
        <w:tc>
          <w:tcPr>
            <w:tcW w:w="3667" w:type="dxa"/>
            <w:gridSpan w:val="7"/>
            <w:vAlign w:val="center"/>
          </w:tcPr>
          <w:p w:rsidR="006A7781" w:rsidRDefault="006A7781">
            <w:pPr>
              <w:jc w:val="center"/>
              <w:rPr>
                <w:rFonts w:ascii="宋体" w:hAnsi="宋体"/>
                <w:szCs w:val="21"/>
              </w:rPr>
            </w:pPr>
          </w:p>
        </w:tc>
      </w:tr>
      <w:tr w:rsidR="006A7781">
        <w:trPr>
          <w:trHeight w:val="567"/>
        </w:trPr>
        <w:tc>
          <w:tcPr>
            <w:tcW w:w="1301" w:type="dxa"/>
            <w:gridSpan w:val="2"/>
            <w:vAlign w:val="center"/>
          </w:tcPr>
          <w:p w:rsidR="006A7781" w:rsidRDefault="00C325F2">
            <w:pPr>
              <w:jc w:val="center"/>
              <w:rPr>
                <w:rFonts w:ascii="宋体" w:hAnsi="宋体"/>
                <w:bCs/>
                <w:szCs w:val="21"/>
              </w:rPr>
            </w:pPr>
            <w:r>
              <w:rPr>
                <w:rFonts w:ascii="宋体" w:hAnsi="宋体" w:hint="eastAsia"/>
                <w:bCs/>
              </w:rPr>
              <w:t>最高学位</w:t>
            </w:r>
          </w:p>
        </w:tc>
        <w:tc>
          <w:tcPr>
            <w:tcW w:w="3624" w:type="dxa"/>
            <w:gridSpan w:val="5"/>
            <w:vAlign w:val="center"/>
          </w:tcPr>
          <w:p w:rsidR="006A7781" w:rsidRDefault="006A7781">
            <w:pPr>
              <w:jc w:val="center"/>
              <w:rPr>
                <w:rFonts w:ascii="宋体" w:hAnsi="宋体"/>
                <w:b/>
                <w:bCs/>
                <w:szCs w:val="21"/>
              </w:rPr>
            </w:pPr>
          </w:p>
        </w:tc>
        <w:tc>
          <w:tcPr>
            <w:tcW w:w="1137" w:type="dxa"/>
            <w:gridSpan w:val="2"/>
            <w:vAlign w:val="center"/>
          </w:tcPr>
          <w:p w:rsidR="006A7781" w:rsidRDefault="00C325F2">
            <w:pPr>
              <w:jc w:val="center"/>
              <w:rPr>
                <w:rFonts w:ascii="宋体" w:hAnsi="宋体"/>
                <w:szCs w:val="21"/>
              </w:rPr>
            </w:pPr>
            <w:r>
              <w:rPr>
                <w:rFonts w:ascii="宋体" w:hAnsi="宋体" w:hint="eastAsia"/>
              </w:rPr>
              <w:t>取得学位时间</w:t>
            </w:r>
          </w:p>
        </w:tc>
        <w:tc>
          <w:tcPr>
            <w:tcW w:w="3667" w:type="dxa"/>
            <w:gridSpan w:val="7"/>
            <w:vAlign w:val="center"/>
          </w:tcPr>
          <w:p w:rsidR="006A7781" w:rsidRDefault="006A7781">
            <w:pPr>
              <w:jc w:val="center"/>
              <w:rPr>
                <w:rFonts w:ascii="宋体" w:hAnsi="宋体"/>
                <w:szCs w:val="21"/>
              </w:rPr>
            </w:pPr>
          </w:p>
        </w:tc>
      </w:tr>
      <w:tr w:rsidR="006A7781">
        <w:trPr>
          <w:trHeight w:val="567"/>
        </w:trPr>
        <w:tc>
          <w:tcPr>
            <w:tcW w:w="2016" w:type="dxa"/>
            <w:gridSpan w:val="3"/>
            <w:vAlign w:val="center"/>
          </w:tcPr>
          <w:p w:rsidR="006A7781" w:rsidRDefault="00C325F2">
            <w:pPr>
              <w:jc w:val="center"/>
              <w:rPr>
                <w:rFonts w:ascii="宋体" w:hAnsi="宋体"/>
                <w:bCs/>
                <w:szCs w:val="21"/>
              </w:rPr>
            </w:pPr>
            <w:r>
              <w:rPr>
                <w:rFonts w:ascii="宋体" w:hAnsi="宋体" w:hint="eastAsia"/>
                <w:bCs/>
              </w:rPr>
              <w:t>现工作单位、</w:t>
            </w:r>
          </w:p>
          <w:p w:rsidR="006A7781" w:rsidRDefault="00C325F2">
            <w:pPr>
              <w:jc w:val="center"/>
              <w:rPr>
                <w:rFonts w:ascii="宋体" w:hAnsi="宋体"/>
                <w:bCs/>
                <w:szCs w:val="21"/>
              </w:rPr>
            </w:pPr>
            <w:r>
              <w:rPr>
                <w:rFonts w:ascii="宋体" w:hAnsi="宋体" w:hint="eastAsia"/>
                <w:bCs/>
              </w:rPr>
              <w:t>职务、职称</w:t>
            </w:r>
          </w:p>
        </w:tc>
        <w:tc>
          <w:tcPr>
            <w:tcW w:w="4046" w:type="dxa"/>
            <w:gridSpan w:val="6"/>
            <w:vAlign w:val="center"/>
          </w:tcPr>
          <w:p w:rsidR="006A7781" w:rsidRDefault="006A7781">
            <w:pPr>
              <w:jc w:val="center"/>
              <w:rPr>
                <w:rFonts w:ascii="宋体" w:hAnsi="宋体"/>
                <w:b/>
                <w:bCs/>
                <w:szCs w:val="21"/>
              </w:rPr>
            </w:pPr>
          </w:p>
        </w:tc>
        <w:tc>
          <w:tcPr>
            <w:tcW w:w="1560" w:type="dxa"/>
            <w:gridSpan w:val="4"/>
            <w:vAlign w:val="center"/>
          </w:tcPr>
          <w:p w:rsidR="006A7781" w:rsidRDefault="00C325F2">
            <w:pPr>
              <w:jc w:val="center"/>
              <w:rPr>
                <w:rFonts w:ascii="宋体" w:hAnsi="宋体"/>
                <w:szCs w:val="21"/>
              </w:rPr>
            </w:pPr>
            <w:r>
              <w:rPr>
                <w:rFonts w:ascii="宋体" w:hAnsi="宋体" w:hint="eastAsia"/>
              </w:rPr>
              <w:t>职称取得时间</w:t>
            </w:r>
          </w:p>
        </w:tc>
        <w:tc>
          <w:tcPr>
            <w:tcW w:w="2107" w:type="dxa"/>
            <w:gridSpan w:val="3"/>
            <w:vAlign w:val="center"/>
          </w:tcPr>
          <w:p w:rsidR="006A7781" w:rsidRDefault="006A7781">
            <w:pPr>
              <w:jc w:val="center"/>
              <w:rPr>
                <w:rFonts w:ascii="宋体" w:hAnsi="宋体"/>
                <w:szCs w:val="21"/>
              </w:rPr>
            </w:pPr>
          </w:p>
        </w:tc>
      </w:tr>
      <w:tr w:rsidR="006A7781">
        <w:trPr>
          <w:trHeight w:val="567"/>
        </w:trPr>
        <w:tc>
          <w:tcPr>
            <w:tcW w:w="2016" w:type="dxa"/>
            <w:gridSpan w:val="3"/>
            <w:vAlign w:val="center"/>
          </w:tcPr>
          <w:p w:rsidR="006A7781" w:rsidRDefault="00C325F2">
            <w:pPr>
              <w:jc w:val="center"/>
              <w:rPr>
                <w:rFonts w:ascii="宋体" w:hAnsi="宋体"/>
                <w:szCs w:val="21"/>
              </w:rPr>
            </w:pPr>
            <w:r>
              <w:rPr>
                <w:rFonts w:ascii="宋体" w:hAnsi="宋体" w:hint="eastAsia"/>
              </w:rPr>
              <w:t>电子邮箱</w:t>
            </w:r>
          </w:p>
        </w:tc>
        <w:tc>
          <w:tcPr>
            <w:tcW w:w="4046" w:type="dxa"/>
            <w:gridSpan w:val="6"/>
            <w:vAlign w:val="center"/>
          </w:tcPr>
          <w:p w:rsidR="006A7781" w:rsidRDefault="006A7781">
            <w:pPr>
              <w:jc w:val="center"/>
              <w:rPr>
                <w:rFonts w:ascii="宋体" w:hAnsi="宋体"/>
                <w:szCs w:val="21"/>
              </w:rPr>
            </w:pPr>
          </w:p>
        </w:tc>
        <w:tc>
          <w:tcPr>
            <w:tcW w:w="1560" w:type="dxa"/>
            <w:gridSpan w:val="4"/>
            <w:vAlign w:val="center"/>
          </w:tcPr>
          <w:p w:rsidR="006A7781" w:rsidRDefault="00C325F2">
            <w:pPr>
              <w:jc w:val="center"/>
              <w:rPr>
                <w:rFonts w:ascii="宋体" w:hAnsi="宋体"/>
                <w:szCs w:val="21"/>
              </w:rPr>
            </w:pPr>
            <w:r>
              <w:rPr>
                <w:rFonts w:ascii="宋体" w:hAnsi="宋体" w:hint="eastAsia"/>
              </w:rPr>
              <w:t>联系电话</w:t>
            </w:r>
          </w:p>
        </w:tc>
        <w:tc>
          <w:tcPr>
            <w:tcW w:w="2107" w:type="dxa"/>
            <w:gridSpan w:val="3"/>
            <w:vAlign w:val="center"/>
          </w:tcPr>
          <w:p w:rsidR="006A7781" w:rsidRDefault="006A7781">
            <w:pPr>
              <w:jc w:val="center"/>
              <w:rPr>
                <w:rFonts w:ascii="宋体" w:hAnsi="宋体"/>
                <w:szCs w:val="21"/>
              </w:rPr>
            </w:pPr>
          </w:p>
        </w:tc>
      </w:tr>
      <w:tr w:rsidR="006A7781">
        <w:trPr>
          <w:trHeight w:val="567"/>
        </w:trPr>
        <w:tc>
          <w:tcPr>
            <w:tcW w:w="2016" w:type="dxa"/>
            <w:gridSpan w:val="3"/>
            <w:vAlign w:val="center"/>
          </w:tcPr>
          <w:p w:rsidR="006A7781" w:rsidRDefault="00C325F2">
            <w:pPr>
              <w:jc w:val="center"/>
              <w:rPr>
                <w:rFonts w:ascii="宋体" w:hAnsi="宋体"/>
                <w:szCs w:val="21"/>
              </w:rPr>
            </w:pPr>
            <w:r>
              <w:rPr>
                <w:rFonts w:ascii="宋体" w:hAnsi="宋体" w:hint="eastAsia"/>
              </w:rPr>
              <w:t>通讯地址</w:t>
            </w:r>
          </w:p>
        </w:tc>
        <w:tc>
          <w:tcPr>
            <w:tcW w:w="4046" w:type="dxa"/>
            <w:gridSpan w:val="6"/>
            <w:vAlign w:val="center"/>
          </w:tcPr>
          <w:p w:rsidR="006A7781" w:rsidRDefault="00C325F2">
            <w:pPr>
              <w:jc w:val="center"/>
              <w:rPr>
                <w:rFonts w:ascii="宋体" w:hAnsi="宋体"/>
                <w:szCs w:val="21"/>
              </w:rPr>
            </w:pPr>
            <w:r>
              <w:rPr>
                <w:rFonts w:ascii="宋体" w:hAnsi="宋体" w:hint="eastAsia"/>
              </w:rPr>
              <w:t xml:space="preserve">                                  </w:t>
            </w:r>
          </w:p>
        </w:tc>
        <w:tc>
          <w:tcPr>
            <w:tcW w:w="1560" w:type="dxa"/>
            <w:gridSpan w:val="4"/>
            <w:vAlign w:val="center"/>
          </w:tcPr>
          <w:p w:rsidR="006A7781" w:rsidRDefault="00C325F2">
            <w:pPr>
              <w:jc w:val="center"/>
              <w:rPr>
                <w:rFonts w:ascii="宋体" w:hAnsi="宋体"/>
                <w:szCs w:val="21"/>
              </w:rPr>
            </w:pPr>
            <w:r>
              <w:rPr>
                <w:rFonts w:ascii="宋体" w:hAnsi="宋体" w:hint="eastAsia"/>
              </w:rPr>
              <w:t>邮    编</w:t>
            </w:r>
          </w:p>
        </w:tc>
        <w:tc>
          <w:tcPr>
            <w:tcW w:w="2107" w:type="dxa"/>
            <w:gridSpan w:val="3"/>
            <w:vAlign w:val="center"/>
          </w:tcPr>
          <w:p w:rsidR="006A7781" w:rsidRDefault="006A7781">
            <w:pPr>
              <w:ind w:firstLineChars="1800" w:firstLine="3780"/>
              <w:jc w:val="left"/>
              <w:rPr>
                <w:szCs w:val="21"/>
              </w:rPr>
            </w:pPr>
          </w:p>
        </w:tc>
      </w:tr>
      <w:tr w:rsidR="006A7781">
        <w:trPr>
          <w:trHeight w:val="567"/>
        </w:trPr>
        <w:tc>
          <w:tcPr>
            <w:tcW w:w="2016" w:type="dxa"/>
            <w:gridSpan w:val="3"/>
            <w:vAlign w:val="center"/>
          </w:tcPr>
          <w:p w:rsidR="006A7781" w:rsidRDefault="00C325F2">
            <w:pPr>
              <w:jc w:val="center"/>
              <w:rPr>
                <w:rFonts w:ascii="宋体" w:hAnsi="宋体"/>
                <w:szCs w:val="21"/>
              </w:rPr>
            </w:pPr>
            <w:r>
              <w:rPr>
                <w:rFonts w:ascii="宋体" w:hAnsi="宋体" w:hint="eastAsia"/>
              </w:rPr>
              <w:t>家庭详细地址</w:t>
            </w:r>
          </w:p>
        </w:tc>
        <w:tc>
          <w:tcPr>
            <w:tcW w:w="7713" w:type="dxa"/>
            <w:gridSpan w:val="13"/>
            <w:vAlign w:val="center"/>
          </w:tcPr>
          <w:p w:rsidR="006A7781" w:rsidRDefault="006A7781">
            <w:pPr>
              <w:ind w:firstLineChars="1800" w:firstLine="3780"/>
              <w:jc w:val="left"/>
              <w:rPr>
                <w:szCs w:val="21"/>
              </w:rPr>
            </w:pPr>
          </w:p>
        </w:tc>
      </w:tr>
      <w:tr w:rsidR="006A7781">
        <w:trPr>
          <w:trHeight w:val="567"/>
        </w:trPr>
        <w:tc>
          <w:tcPr>
            <w:tcW w:w="2016" w:type="dxa"/>
            <w:gridSpan w:val="3"/>
            <w:vAlign w:val="center"/>
          </w:tcPr>
          <w:p w:rsidR="006A7781" w:rsidRDefault="00C325F2">
            <w:pPr>
              <w:jc w:val="center"/>
              <w:rPr>
                <w:rFonts w:ascii="宋体" w:hAnsi="宋体"/>
                <w:szCs w:val="21"/>
              </w:rPr>
            </w:pPr>
            <w:r>
              <w:rPr>
                <w:rFonts w:ascii="宋体" w:hAnsi="宋体" w:hint="eastAsia"/>
              </w:rPr>
              <w:t>海外学习/工作背景</w:t>
            </w:r>
          </w:p>
        </w:tc>
        <w:tc>
          <w:tcPr>
            <w:tcW w:w="7713" w:type="dxa"/>
            <w:gridSpan w:val="13"/>
            <w:vAlign w:val="center"/>
          </w:tcPr>
          <w:p w:rsidR="006A7781" w:rsidRDefault="006A7781">
            <w:pPr>
              <w:jc w:val="center"/>
              <w:rPr>
                <w:rFonts w:ascii="宋体" w:hAnsi="宋体"/>
                <w:szCs w:val="21"/>
              </w:rPr>
            </w:pPr>
          </w:p>
        </w:tc>
      </w:tr>
      <w:tr w:rsidR="006A7781">
        <w:trPr>
          <w:trHeight w:val="525"/>
        </w:trPr>
        <w:tc>
          <w:tcPr>
            <w:tcW w:w="733" w:type="dxa"/>
            <w:vMerge w:val="restart"/>
            <w:vAlign w:val="center"/>
          </w:tcPr>
          <w:p w:rsidR="006A7781" w:rsidRDefault="00C325F2">
            <w:pPr>
              <w:jc w:val="center"/>
              <w:rPr>
                <w:rFonts w:ascii="宋体" w:hAnsi="宋体"/>
                <w:szCs w:val="21"/>
              </w:rPr>
            </w:pPr>
            <w:r>
              <w:rPr>
                <w:rFonts w:ascii="宋体" w:hAnsi="宋体" w:hint="eastAsia"/>
              </w:rPr>
              <w:t>家庭主要成员</w:t>
            </w:r>
          </w:p>
        </w:tc>
        <w:tc>
          <w:tcPr>
            <w:tcW w:w="1727" w:type="dxa"/>
            <w:gridSpan w:val="3"/>
            <w:vAlign w:val="center"/>
          </w:tcPr>
          <w:p w:rsidR="006A7781" w:rsidRPr="001422B2" w:rsidRDefault="00C325F2">
            <w:pPr>
              <w:jc w:val="center"/>
              <w:rPr>
                <w:rFonts w:ascii="宋体" w:hAnsi="宋体"/>
              </w:rPr>
            </w:pPr>
            <w:r w:rsidRPr="001422B2">
              <w:rPr>
                <w:rFonts w:ascii="宋体" w:hAnsi="宋体" w:hint="eastAsia"/>
              </w:rPr>
              <w:t>姓名</w:t>
            </w:r>
          </w:p>
        </w:tc>
        <w:tc>
          <w:tcPr>
            <w:tcW w:w="2465" w:type="dxa"/>
            <w:gridSpan w:val="3"/>
            <w:vAlign w:val="center"/>
          </w:tcPr>
          <w:p w:rsidR="006A7781" w:rsidRPr="001422B2" w:rsidRDefault="00C325F2">
            <w:pPr>
              <w:jc w:val="center"/>
              <w:rPr>
                <w:rFonts w:ascii="宋体" w:hAnsi="宋体"/>
              </w:rPr>
            </w:pPr>
            <w:r w:rsidRPr="001422B2">
              <w:rPr>
                <w:rFonts w:ascii="宋体" w:hAnsi="宋体" w:hint="eastAsia"/>
              </w:rPr>
              <w:t>与本人关系</w:t>
            </w:r>
          </w:p>
        </w:tc>
        <w:tc>
          <w:tcPr>
            <w:tcW w:w="2126" w:type="dxa"/>
            <w:gridSpan w:val="4"/>
            <w:vAlign w:val="center"/>
          </w:tcPr>
          <w:p w:rsidR="006A7781" w:rsidRPr="001422B2" w:rsidRDefault="00C325F2">
            <w:pPr>
              <w:jc w:val="center"/>
              <w:rPr>
                <w:rFonts w:ascii="宋体" w:hAnsi="宋体"/>
              </w:rPr>
            </w:pPr>
            <w:r w:rsidRPr="001422B2">
              <w:rPr>
                <w:rFonts w:ascii="宋体" w:hAnsi="宋体" w:hint="eastAsia"/>
              </w:rPr>
              <w:t>出生日期</w:t>
            </w:r>
          </w:p>
        </w:tc>
        <w:tc>
          <w:tcPr>
            <w:tcW w:w="2678" w:type="dxa"/>
            <w:gridSpan w:val="5"/>
            <w:vAlign w:val="center"/>
          </w:tcPr>
          <w:p w:rsidR="006A7781" w:rsidRPr="001422B2" w:rsidRDefault="00C325F2">
            <w:pPr>
              <w:jc w:val="center"/>
              <w:rPr>
                <w:rFonts w:ascii="宋体" w:hAnsi="宋体"/>
              </w:rPr>
            </w:pPr>
            <w:r w:rsidRPr="001422B2">
              <w:rPr>
                <w:rFonts w:ascii="宋体" w:hAnsi="宋体" w:hint="eastAsia"/>
              </w:rPr>
              <w:t>工作单位及职务</w:t>
            </w:r>
          </w:p>
        </w:tc>
      </w:tr>
      <w:tr w:rsidR="006A7781">
        <w:trPr>
          <w:trHeight w:val="414"/>
        </w:trPr>
        <w:tc>
          <w:tcPr>
            <w:tcW w:w="733" w:type="dxa"/>
            <w:vMerge/>
            <w:vAlign w:val="center"/>
          </w:tcPr>
          <w:p w:rsidR="006A7781" w:rsidRDefault="006A7781">
            <w:pPr>
              <w:widowControl/>
              <w:jc w:val="left"/>
              <w:rPr>
                <w:rFonts w:ascii="宋体" w:hAnsi="宋体"/>
                <w:szCs w:val="21"/>
              </w:rPr>
            </w:pPr>
          </w:p>
        </w:tc>
        <w:tc>
          <w:tcPr>
            <w:tcW w:w="1727" w:type="dxa"/>
            <w:gridSpan w:val="3"/>
            <w:vAlign w:val="center"/>
          </w:tcPr>
          <w:p w:rsidR="006A7781" w:rsidRDefault="006A7781">
            <w:pPr>
              <w:jc w:val="center"/>
              <w:rPr>
                <w:rFonts w:ascii="宋体" w:hAnsi="宋体"/>
                <w:szCs w:val="21"/>
              </w:rPr>
            </w:pPr>
          </w:p>
        </w:tc>
        <w:tc>
          <w:tcPr>
            <w:tcW w:w="2465" w:type="dxa"/>
            <w:gridSpan w:val="3"/>
            <w:vAlign w:val="center"/>
          </w:tcPr>
          <w:p w:rsidR="006A7781" w:rsidRDefault="006A7781">
            <w:pPr>
              <w:jc w:val="center"/>
              <w:rPr>
                <w:rFonts w:ascii="宋体" w:hAnsi="宋体"/>
                <w:szCs w:val="21"/>
              </w:rPr>
            </w:pPr>
          </w:p>
        </w:tc>
        <w:tc>
          <w:tcPr>
            <w:tcW w:w="2126" w:type="dxa"/>
            <w:gridSpan w:val="4"/>
            <w:vAlign w:val="center"/>
          </w:tcPr>
          <w:p w:rsidR="006A7781" w:rsidRDefault="006A7781">
            <w:pPr>
              <w:jc w:val="center"/>
              <w:rPr>
                <w:rFonts w:ascii="宋体" w:hAnsi="宋体"/>
                <w:szCs w:val="21"/>
              </w:rPr>
            </w:pPr>
          </w:p>
        </w:tc>
        <w:tc>
          <w:tcPr>
            <w:tcW w:w="2678" w:type="dxa"/>
            <w:gridSpan w:val="5"/>
            <w:vAlign w:val="center"/>
          </w:tcPr>
          <w:p w:rsidR="006A7781" w:rsidRDefault="006A7781">
            <w:pPr>
              <w:jc w:val="center"/>
              <w:rPr>
                <w:rFonts w:ascii="宋体" w:hAnsi="宋体"/>
                <w:szCs w:val="21"/>
              </w:rPr>
            </w:pPr>
          </w:p>
        </w:tc>
      </w:tr>
      <w:tr w:rsidR="006A7781">
        <w:trPr>
          <w:trHeight w:val="414"/>
        </w:trPr>
        <w:tc>
          <w:tcPr>
            <w:tcW w:w="733" w:type="dxa"/>
            <w:vMerge/>
            <w:vAlign w:val="center"/>
          </w:tcPr>
          <w:p w:rsidR="006A7781" w:rsidRDefault="006A7781">
            <w:pPr>
              <w:widowControl/>
              <w:jc w:val="left"/>
              <w:rPr>
                <w:rFonts w:ascii="宋体" w:hAnsi="宋体"/>
                <w:szCs w:val="21"/>
              </w:rPr>
            </w:pPr>
          </w:p>
        </w:tc>
        <w:tc>
          <w:tcPr>
            <w:tcW w:w="1727" w:type="dxa"/>
            <w:gridSpan w:val="3"/>
            <w:vAlign w:val="center"/>
          </w:tcPr>
          <w:p w:rsidR="006A7781" w:rsidRDefault="006A7781">
            <w:pPr>
              <w:jc w:val="center"/>
              <w:rPr>
                <w:rFonts w:ascii="宋体" w:hAnsi="宋体"/>
                <w:szCs w:val="21"/>
              </w:rPr>
            </w:pPr>
          </w:p>
        </w:tc>
        <w:tc>
          <w:tcPr>
            <w:tcW w:w="2465" w:type="dxa"/>
            <w:gridSpan w:val="3"/>
            <w:vAlign w:val="center"/>
          </w:tcPr>
          <w:p w:rsidR="006A7781" w:rsidRDefault="006A7781">
            <w:pPr>
              <w:jc w:val="center"/>
              <w:rPr>
                <w:rFonts w:ascii="宋体" w:hAnsi="宋体"/>
                <w:szCs w:val="21"/>
              </w:rPr>
            </w:pPr>
          </w:p>
        </w:tc>
        <w:tc>
          <w:tcPr>
            <w:tcW w:w="2126" w:type="dxa"/>
            <w:gridSpan w:val="4"/>
            <w:vAlign w:val="center"/>
          </w:tcPr>
          <w:p w:rsidR="006A7781" w:rsidRDefault="006A7781">
            <w:pPr>
              <w:jc w:val="center"/>
              <w:rPr>
                <w:rFonts w:ascii="宋体" w:hAnsi="宋体"/>
                <w:szCs w:val="21"/>
              </w:rPr>
            </w:pPr>
          </w:p>
        </w:tc>
        <w:tc>
          <w:tcPr>
            <w:tcW w:w="2678" w:type="dxa"/>
            <w:gridSpan w:val="5"/>
            <w:vAlign w:val="center"/>
          </w:tcPr>
          <w:p w:rsidR="006A7781" w:rsidRDefault="006A7781">
            <w:pPr>
              <w:jc w:val="center"/>
              <w:rPr>
                <w:rFonts w:ascii="宋体" w:hAnsi="宋体"/>
                <w:szCs w:val="21"/>
              </w:rPr>
            </w:pPr>
          </w:p>
        </w:tc>
      </w:tr>
      <w:tr w:rsidR="006A7781">
        <w:trPr>
          <w:trHeight w:val="414"/>
        </w:trPr>
        <w:tc>
          <w:tcPr>
            <w:tcW w:w="733" w:type="dxa"/>
            <w:vMerge/>
            <w:vAlign w:val="center"/>
          </w:tcPr>
          <w:p w:rsidR="006A7781" w:rsidRDefault="006A7781">
            <w:pPr>
              <w:widowControl/>
              <w:jc w:val="left"/>
              <w:rPr>
                <w:rFonts w:ascii="宋体" w:hAnsi="宋体"/>
                <w:szCs w:val="21"/>
              </w:rPr>
            </w:pPr>
          </w:p>
        </w:tc>
        <w:tc>
          <w:tcPr>
            <w:tcW w:w="1727" w:type="dxa"/>
            <w:gridSpan w:val="3"/>
            <w:vAlign w:val="center"/>
          </w:tcPr>
          <w:p w:rsidR="006A7781" w:rsidRDefault="006A7781">
            <w:pPr>
              <w:jc w:val="center"/>
              <w:rPr>
                <w:rFonts w:ascii="宋体" w:hAnsi="宋体"/>
                <w:szCs w:val="21"/>
              </w:rPr>
            </w:pPr>
          </w:p>
        </w:tc>
        <w:tc>
          <w:tcPr>
            <w:tcW w:w="2465" w:type="dxa"/>
            <w:gridSpan w:val="3"/>
            <w:vAlign w:val="center"/>
          </w:tcPr>
          <w:p w:rsidR="006A7781" w:rsidRDefault="006A7781">
            <w:pPr>
              <w:jc w:val="center"/>
              <w:rPr>
                <w:rFonts w:ascii="宋体" w:hAnsi="宋体"/>
                <w:szCs w:val="21"/>
              </w:rPr>
            </w:pPr>
          </w:p>
        </w:tc>
        <w:tc>
          <w:tcPr>
            <w:tcW w:w="2126" w:type="dxa"/>
            <w:gridSpan w:val="4"/>
            <w:vAlign w:val="center"/>
          </w:tcPr>
          <w:p w:rsidR="006A7781" w:rsidRDefault="006A7781">
            <w:pPr>
              <w:jc w:val="center"/>
              <w:rPr>
                <w:rFonts w:ascii="宋体" w:hAnsi="宋体"/>
                <w:szCs w:val="21"/>
              </w:rPr>
            </w:pPr>
          </w:p>
        </w:tc>
        <w:tc>
          <w:tcPr>
            <w:tcW w:w="2678" w:type="dxa"/>
            <w:gridSpan w:val="5"/>
            <w:vAlign w:val="center"/>
          </w:tcPr>
          <w:p w:rsidR="006A7781" w:rsidRDefault="006A7781">
            <w:pPr>
              <w:jc w:val="center"/>
              <w:rPr>
                <w:rFonts w:ascii="宋体" w:hAnsi="宋体"/>
                <w:szCs w:val="21"/>
              </w:rPr>
            </w:pPr>
          </w:p>
        </w:tc>
      </w:tr>
      <w:tr w:rsidR="006A7781">
        <w:trPr>
          <w:trHeight w:val="414"/>
        </w:trPr>
        <w:tc>
          <w:tcPr>
            <w:tcW w:w="733" w:type="dxa"/>
            <w:vMerge/>
            <w:vAlign w:val="center"/>
          </w:tcPr>
          <w:p w:rsidR="006A7781" w:rsidRDefault="006A7781">
            <w:pPr>
              <w:widowControl/>
              <w:jc w:val="left"/>
              <w:rPr>
                <w:rFonts w:ascii="宋体" w:hAnsi="宋体"/>
                <w:szCs w:val="21"/>
              </w:rPr>
            </w:pPr>
          </w:p>
        </w:tc>
        <w:tc>
          <w:tcPr>
            <w:tcW w:w="1727" w:type="dxa"/>
            <w:gridSpan w:val="3"/>
            <w:vAlign w:val="center"/>
          </w:tcPr>
          <w:p w:rsidR="006A7781" w:rsidRDefault="006A7781">
            <w:pPr>
              <w:jc w:val="center"/>
              <w:rPr>
                <w:rFonts w:ascii="宋体" w:hAnsi="宋体"/>
                <w:szCs w:val="21"/>
              </w:rPr>
            </w:pPr>
          </w:p>
        </w:tc>
        <w:tc>
          <w:tcPr>
            <w:tcW w:w="2465" w:type="dxa"/>
            <w:gridSpan w:val="3"/>
            <w:vAlign w:val="center"/>
          </w:tcPr>
          <w:p w:rsidR="006A7781" w:rsidRDefault="006A7781">
            <w:pPr>
              <w:jc w:val="center"/>
              <w:rPr>
                <w:rFonts w:ascii="宋体" w:hAnsi="宋体"/>
                <w:szCs w:val="21"/>
              </w:rPr>
            </w:pPr>
          </w:p>
        </w:tc>
        <w:tc>
          <w:tcPr>
            <w:tcW w:w="2126" w:type="dxa"/>
            <w:gridSpan w:val="4"/>
            <w:vAlign w:val="center"/>
          </w:tcPr>
          <w:p w:rsidR="006A7781" w:rsidRDefault="006A7781">
            <w:pPr>
              <w:jc w:val="center"/>
              <w:rPr>
                <w:rFonts w:ascii="宋体" w:hAnsi="宋体"/>
                <w:szCs w:val="21"/>
              </w:rPr>
            </w:pPr>
          </w:p>
        </w:tc>
        <w:tc>
          <w:tcPr>
            <w:tcW w:w="2678" w:type="dxa"/>
            <w:gridSpan w:val="5"/>
            <w:vAlign w:val="center"/>
          </w:tcPr>
          <w:p w:rsidR="006A7781" w:rsidRDefault="006A7781">
            <w:pPr>
              <w:jc w:val="center"/>
              <w:rPr>
                <w:rFonts w:ascii="宋体" w:hAnsi="宋体"/>
                <w:szCs w:val="21"/>
              </w:rPr>
            </w:pPr>
          </w:p>
        </w:tc>
      </w:tr>
      <w:tr w:rsidR="006A7781">
        <w:trPr>
          <w:trHeight w:val="525"/>
        </w:trPr>
        <w:tc>
          <w:tcPr>
            <w:tcW w:w="733" w:type="dxa"/>
            <w:vMerge w:val="restart"/>
            <w:vAlign w:val="center"/>
          </w:tcPr>
          <w:p w:rsidR="006A7781" w:rsidRDefault="00C325F2">
            <w:pPr>
              <w:jc w:val="center"/>
              <w:rPr>
                <w:rFonts w:ascii="宋体" w:hAnsi="宋体"/>
                <w:szCs w:val="21"/>
              </w:rPr>
            </w:pPr>
            <w:r>
              <w:rPr>
                <w:rFonts w:ascii="宋体" w:hAnsi="宋体" w:hint="eastAsia"/>
              </w:rPr>
              <w:t>大学及以上</w:t>
            </w:r>
          </w:p>
          <w:p w:rsidR="006A7781" w:rsidRDefault="00C325F2">
            <w:pPr>
              <w:jc w:val="center"/>
              <w:rPr>
                <w:rFonts w:ascii="宋体" w:hAnsi="宋体"/>
              </w:rPr>
            </w:pPr>
            <w:r>
              <w:rPr>
                <w:rFonts w:ascii="宋体" w:hAnsi="宋体" w:hint="eastAsia"/>
              </w:rPr>
              <w:t>学习</w:t>
            </w:r>
          </w:p>
          <w:p w:rsidR="006A7781" w:rsidRDefault="00C325F2">
            <w:pPr>
              <w:jc w:val="center"/>
              <w:rPr>
                <w:rFonts w:ascii="宋体" w:hAnsi="宋体"/>
                <w:szCs w:val="21"/>
              </w:rPr>
            </w:pPr>
            <w:r>
              <w:rPr>
                <w:rFonts w:ascii="宋体" w:hAnsi="宋体" w:hint="eastAsia"/>
              </w:rPr>
              <w:t>简历</w:t>
            </w:r>
          </w:p>
        </w:tc>
        <w:tc>
          <w:tcPr>
            <w:tcW w:w="1727" w:type="dxa"/>
            <w:gridSpan w:val="3"/>
            <w:vAlign w:val="center"/>
          </w:tcPr>
          <w:p w:rsidR="006A7781" w:rsidRDefault="00C325F2">
            <w:pPr>
              <w:jc w:val="center"/>
              <w:rPr>
                <w:rFonts w:ascii="宋体" w:hAnsi="宋体"/>
                <w:szCs w:val="21"/>
              </w:rPr>
            </w:pPr>
            <w:r>
              <w:rPr>
                <w:rFonts w:ascii="宋体" w:hAnsi="宋体" w:hint="eastAsia"/>
              </w:rPr>
              <w:t>起止年月</w:t>
            </w:r>
          </w:p>
        </w:tc>
        <w:tc>
          <w:tcPr>
            <w:tcW w:w="2465" w:type="dxa"/>
            <w:gridSpan w:val="3"/>
            <w:vAlign w:val="center"/>
          </w:tcPr>
          <w:p w:rsidR="006A7781" w:rsidRDefault="00C325F2">
            <w:pPr>
              <w:jc w:val="center"/>
              <w:rPr>
                <w:rFonts w:ascii="宋体" w:hAnsi="宋体"/>
                <w:szCs w:val="21"/>
              </w:rPr>
            </w:pPr>
            <w:r>
              <w:rPr>
                <w:rFonts w:ascii="宋体" w:hAnsi="宋体" w:hint="eastAsia"/>
              </w:rPr>
              <w:t>毕业学校</w:t>
            </w:r>
          </w:p>
        </w:tc>
        <w:tc>
          <w:tcPr>
            <w:tcW w:w="2126" w:type="dxa"/>
            <w:gridSpan w:val="4"/>
            <w:vAlign w:val="center"/>
          </w:tcPr>
          <w:p w:rsidR="006A7781" w:rsidRDefault="00C325F2">
            <w:pPr>
              <w:jc w:val="center"/>
              <w:rPr>
                <w:rFonts w:ascii="宋体" w:hAnsi="宋体"/>
                <w:szCs w:val="21"/>
              </w:rPr>
            </w:pPr>
            <w:r>
              <w:rPr>
                <w:rFonts w:ascii="宋体" w:hAnsi="宋体" w:hint="eastAsia"/>
              </w:rPr>
              <w:t>所学专业（方向）</w:t>
            </w:r>
          </w:p>
        </w:tc>
        <w:tc>
          <w:tcPr>
            <w:tcW w:w="2678" w:type="dxa"/>
            <w:gridSpan w:val="5"/>
            <w:vAlign w:val="center"/>
          </w:tcPr>
          <w:p w:rsidR="006A7781" w:rsidRDefault="00C325F2">
            <w:pPr>
              <w:jc w:val="center"/>
              <w:rPr>
                <w:rFonts w:ascii="宋体" w:hAnsi="宋体"/>
                <w:szCs w:val="21"/>
              </w:rPr>
            </w:pPr>
            <w:r>
              <w:rPr>
                <w:rFonts w:ascii="宋体" w:hAnsi="宋体" w:hint="eastAsia"/>
              </w:rPr>
              <w:t>获得学历学位</w:t>
            </w:r>
          </w:p>
          <w:p w:rsidR="006A7781" w:rsidRDefault="00C325F2">
            <w:pPr>
              <w:jc w:val="center"/>
              <w:rPr>
                <w:rFonts w:ascii="宋体" w:hAnsi="宋体"/>
                <w:szCs w:val="21"/>
              </w:rPr>
            </w:pPr>
            <w:r>
              <w:rPr>
                <w:rFonts w:ascii="宋体" w:hAnsi="宋体" w:hint="eastAsia"/>
              </w:rPr>
              <w:t>情况</w:t>
            </w:r>
          </w:p>
        </w:tc>
      </w:tr>
      <w:tr w:rsidR="006A7781">
        <w:trPr>
          <w:trHeight w:val="414"/>
        </w:trPr>
        <w:tc>
          <w:tcPr>
            <w:tcW w:w="733" w:type="dxa"/>
            <w:vMerge/>
            <w:vAlign w:val="center"/>
          </w:tcPr>
          <w:p w:rsidR="006A7781" w:rsidRDefault="006A7781">
            <w:pPr>
              <w:widowControl/>
              <w:jc w:val="left"/>
              <w:rPr>
                <w:rFonts w:ascii="宋体" w:hAnsi="宋体"/>
                <w:szCs w:val="21"/>
              </w:rPr>
            </w:pPr>
          </w:p>
        </w:tc>
        <w:tc>
          <w:tcPr>
            <w:tcW w:w="1727" w:type="dxa"/>
            <w:gridSpan w:val="3"/>
            <w:vAlign w:val="center"/>
          </w:tcPr>
          <w:p w:rsidR="006A7781" w:rsidRDefault="006A7781">
            <w:pPr>
              <w:jc w:val="center"/>
              <w:rPr>
                <w:rFonts w:ascii="宋体" w:hAnsi="宋体"/>
                <w:szCs w:val="21"/>
              </w:rPr>
            </w:pPr>
          </w:p>
        </w:tc>
        <w:tc>
          <w:tcPr>
            <w:tcW w:w="2465" w:type="dxa"/>
            <w:gridSpan w:val="3"/>
            <w:vAlign w:val="center"/>
          </w:tcPr>
          <w:p w:rsidR="006A7781" w:rsidRDefault="006A7781">
            <w:pPr>
              <w:jc w:val="center"/>
              <w:rPr>
                <w:rFonts w:ascii="宋体" w:hAnsi="宋体"/>
                <w:szCs w:val="21"/>
              </w:rPr>
            </w:pPr>
          </w:p>
        </w:tc>
        <w:tc>
          <w:tcPr>
            <w:tcW w:w="2126" w:type="dxa"/>
            <w:gridSpan w:val="4"/>
            <w:vAlign w:val="center"/>
          </w:tcPr>
          <w:p w:rsidR="006A7781" w:rsidRDefault="006A7781">
            <w:pPr>
              <w:jc w:val="center"/>
              <w:rPr>
                <w:rFonts w:ascii="宋体" w:hAnsi="宋体"/>
                <w:szCs w:val="21"/>
              </w:rPr>
            </w:pPr>
          </w:p>
        </w:tc>
        <w:tc>
          <w:tcPr>
            <w:tcW w:w="2678" w:type="dxa"/>
            <w:gridSpan w:val="5"/>
            <w:vAlign w:val="center"/>
          </w:tcPr>
          <w:p w:rsidR="006A7781" w:rsidRDefault="006A7781">
            <w:pPr>
              <w:jc w:val="center"/>
              <w:rPr>
                <w:rFonts w:ascii="宋体" w:hAnsi="宋体"/>
                <w:szCs w:val="21"/>
              </w:rPr>
            </w:pPr>
          </w:p>
        </w:tc>
      </w:tr>
      <w:tr w:rsidR="006A7781">
        <w:trPr>
          <w:trHeight w:val="414"/>
        </w:trPr>
        <w:tc>
          <w:tcPr>
            <w:tcW w:w="733" w:type="dxa"/>
            <w:vMerge/>
            <w:vAlign w:val="center"/>
          </w:tcPr>
          <w:p w:rsidR="006A7781" w:rsidRDefault="006A7781">
            <w:pPr>
              <w:widowControl/>
              <w:jc w:val="left"/>
              <w:rPr>
                <w:rFonts w:ascii="宋体" w:hAnsi="宋体"/>
                <w:szCs w:val="21"/>
              </w:rPr>
            </w:pPr>
          </w:p>
        </w:tc>
        <w:tc>
          <w:tcPr>
            <w:tcW w:w="1727" w:type="dxa"/>
            <w:gridSpan w:val="3"/>
            <w:vAlign w:val="center"/>
          </w:tcPr>
          <w:p w:rsidR="006A7781" w:rsidRDefault="006A7781">
            <w:pPr>
              <w:jc w:val="center"/>
              <w:rPr>
                <w:rFonts w:ascii="宋体" w:hAnsi="宋体"/>
                <w:szCs w:val="21"/>
              </w:rPr>
            </w:pPr>
          </w:p>
        </w:tc>
        <w:tc>
          <w:tcPr>
            <w:tcW w:w="2465" w:type="dxa"/>
            <w:gridSpan w:val="3"/>
            <w:vAlign w:val="center"/>
          </w:tcPr>
          <w:p w:rsidR="006A7781" w:rsidRDefault="006A7781">
            <w:pPr>
              <w:jc w:val="center"/>
              <w:rPr>
                <w:rFonts w:ascii="宋体" w:hAnsi="宋体"/>
                <w:szCs w:val="21"/>
              </w:rPr>
            </w:pPr>
          </w:p>
        </w:tc>
        <w:tc>
          <w:tcPr>
            <w:tcW w:w="2126" w:type="dxa"/>
            <w:gridSpan w:val="4"/>
            <w:vAlign w:val="center"/>
          </w:tcPr>
          <w:p w:rsidR="006A7781" w:rsidRDefault="006A7781">
            <w:pPr>
              <w:jc w:val="center"/>
              <w:rPr>
                <w:rFonts w:ascii="宋体" w:hAnsi="宋体"/>
                <w:szCs w:val="21"/>
              </w:rPr>
            </w:pPr>
          </w:p>
        </w:tc>
        <w:tc>
          <w:tcPr>
            <w:tcW w:w="2678" w:type="dxa"/>
            <w:gridSpan w:val="5"/>
            <w:vAlign w:val="center"/>
          </w:tcPr>
          <w:p w:rsidR="006A7781" w:rsidRDefault="006A7781">
            <w:pPr>
              <w:jc w:val="center"/>
              <w:rPr>
                <w:rFonts w:ascii="宋体" w:hAnsi="宋体"/>
                <w:szCs w:val="21"/>
              </w:rPr>
            </w:pPr>
          </w:p>
        </w:tc>
      </w:tr>
      <w:tr w:rsidR="006A7781">
        <w:trPr>
          <w:trHeight w:val="414"/>
        </w:trPr>
        <w:tc>
          <w:tcPr>
            <w:tcW w:w="733" w:type="dxa"/>
            <w:vMerge/>
            <w:vAlign w:val="center"/>
          </w:tcPr>
          <w:p w:rsidR="006A7781" w:rsidRDefault="006A7781">
            <w:pPr>
              <w:widowControl/>
              <w:jc w:val="left"/>
              <w:rPr>
                <w:rFonts w:ascii="宋体" w:hAnsi="宋体"/>
                <w:szCs w:val="21"/>
              </w:rPr>
            </w:pPr>
          </w:p>
        </w:tc>
        <w:tc>
          <w:tcPr>
            <w:tcW w:w="1727" w:type="dxa"/>
            <w:gridSpan w:val="3"/>
            <w:vAlign w:val="center"/>
          </w:tcPr>
          <w:p w:rsidR="006A7781" w:rsidRDefault="006A7781">
            <w:pPr>
              <w:jc w:val="center"/>
              <w:rPr>
                <w:rFonts w:ascii="宋体" w:hAnsi="宋体"/>
                <w:szCs w:val="21"/>
              </w:rPr>
            </w:pPr>
          </w:p>
        </w:tc>
        <w:tc>
          <w:tcPr>
            <w:tcW w:w="2465" w:type="dxa"/>
            <w:gridSpan w:val="3"/>
            <w:vAlign w:val="center"/>
          </w:tcPr>
          <w:p w:rsidR="006A7781" w:rsidRDefault="006A7781">
            <w:pPr>
              <w:jc w:val="center"/>
              <w:rPr>
                <w:rFonts w:ascii="宋体" w:hAnsi="宋体"/>
                <w:szCs w:val="21"/>
              </w:rPr>
            </w:pPr>
          </w:p>
        </w:tc>
        <w:tc>
          <w:tcPr>
            <w:tcW w:w="2126" w:type="dxa"/>
            <w:gridSpan w:val="4"/>
            <w:vAlign w:val="center"/>
          </w:tcPr>
          <w:p w:rsidR="006A7781" w:rsidRDefault="006A7781">
            <w:pPr>
              <w:jc w:val="center"/>
              <w:rPr>
                <w:rFonts w:ascii="宋体" w:hAnsi="宋体"/>
                <w:szCs w:val="21"/>
              </w:rPr>
            </w:pPr>
          </w:p>
        </w:tc>
        <w:tc>
          <w:tcPr>
            <w:tcW w:w="2678" w:type="dxa"/>
            <w:gridSpan w:val="5"/>
            <w:vAlign w:val="center"/>
          </w:tcPr>
          <w:p w:rsidR="006A7781" w:rsidRDefault="006A7781">
            <w:pPr>
              <w:jc w:val="center"/>
              <w:rPr>
                <w:rFonts w:ascii="宋体" w:hAnsi="宋体"/>
                <w:szCs w:val="21"/>
              </w:rPr>
            </w:pPr>
          </w:p>
        </w:tc>
      </w:tr>
      <w:tr w:rsidR="006A7781">
        <w:trPr>
          <w:trHeight w:val="525"/>
        </w:trPr>
        <w:tc>
          <w:tcPr>
            <w:tcW w:w="1301" w:type="dxa"/>
            <w:gridSpan w:val="2"/>
            <w:vMerge w:val="restart"/>
            <w:vAlign w:val="center"/>
          </w:tcPr>
          <w:p w:rsidR="006A7781" w:rsidRDefault="00C325F2">
            <w:pPr>
              <w:jc w:val="center"/>
              <w:rPr>
                <w:rFonts w:ascii="宋体" w:hAnsi="宋体"/>
                <w:szCs w:val="21"/>
              </w:rPr>
            </w:pPr>
            <w:r>
              <w:rPr>
                <w:rFonts w:ascii="宋体" w:hAnsi="宋体" w:hint="eastAsia"/>
              </w:rPr>
              <w:lastRenderedPageBreak/>
              <w:t>工作经历</w:t>
            </w:r>
          </w:p>
        </w:tc>
        <w:tc>
          <w:tcPr>
            <w:tcW w:w="1159" w:type="dxa"/>
            <w:gridSpan w:val="2"/>
            <w:vAlign w:val="center"/>
          </w:tcPr>
          <w:p w:rsidR="006A7781" w:rsidRDefault="00C325F2">
            <w:pPr>
              <w:jc w:val="center"/>
              <w:rPr>
                <w:rFonts w:ascii="宋体" w:hAnsi="宋体"/>
                <w:szCs w:val="21"/>
              </w:rPr>
            </w:pPr>
            <w:r>
              <w:rPr>
                <w:rFonts w:ascii="宋体" w:hAnsi="宋体" w:hint="eastAsia"/>
              </w:rPr>
              <w:t>起止年月</w:t>
            </w:r>
          </w:p>
        </w:tc>
        <w:tc>
          <w:tcPr>
            <w:tcW w:w="2465" w:type="dxa"/>
            <w:gridSpan w:val="3"/>
            <w:vAlign w:val="center"/>
          </w:tcPr>
          <w:p w:rsidR="006A7781" w:rsidRDefault="00C325F2">
            <w:pPr>
              <w:jc w:val="center"/>
              <w:rPr>
                <w:rFonts w:ascii="宋体" w:hAnsi="宋体"/>
                <w:szCs w:val="21"/>
              </w:rPr>
            </w:pPr>
            <w:r>
              <w:rPr>
                <w:rFonts w:ascii="宋体" w:hAnsi="宋体" w:hint="eastAsia"/>
              </w:rPr>
              <w:t>工作单位</w:t>
            </w:r>
          </w:p>
        </w:tc>
        <w:tc>
          <w:tcPr>
            <w:tcW w:w="2126" w:type="dxa"/>
            <w:gridSpan w:val="4"/>
            <w:vAlign w:val="center"/>
          </w:tcPr>
          <w:p w:rsidR="006A7781" w:rsidRDefault="00C325F2">
            <w:pPr>
              <w:jc w:val="center"/>
              <w:rPr>
                <w:rFonts w:ascii="宋体" w:hAnsi="宋体"/>
                <w:szCs w:val="21"/>
              </w:rPr>
            </w:pPr>
            <w:r>
              <w:rPr>
                <w:rFonts w:ascii="宋体" w:hAnsi="宋体" w:hint="eastAsia"/>
              </w:rPr>
              <w:t>职务、职称</w:t>
            </w:r>
          </w:p>
        </w:tc>
        <w:tc>
          <w:tcPr>
            <w:tcW w:w="2678" w:type="dxa"/>
            <w:gridSpan w:val="5"/>
            <w:vAlign w:val="center"/>
          </w:tcPr>
          <w:p w:rsidR="006A7781" w:rsidRDefault="00C325F2">
            <w:pPr>
              <w:jc w:val="center"/>
              <w:rPr>
                <w:rFonts w:ascii="宋体" w:hAnsi="宋体"/>
                <w:szCs w:val="21"/>
              </w:rPr>
            </w:pPr>
            <w:r>
              <w:rPr>
                <w:rFonts w:ascii="宋体" w:hAnsi="宋体" w:hint="eastAsia"/>
              </w:rPr>
              <w:t>具有何种行业资格证书</w:t>
            </w:r>
          </w:p>
        </w:tc>
      </w:tr>
      <w:tr w:rsidR="006A7781">
        <w:trPr>
          <w:trHeight w:val="414"/>
        </w:trPr>
        <w:tc>
          <w:tcPr>
            <w:tcW w:w="1301" w:type="dxa"/>
            <w:gridSpan w:val="2"/>
            <w:vMerge/>
            <w:vAlign w:val="center"/>
          </w:tcPr>
          <w:p w:rsidR="006A7781" w:rsidRDefault="006A7781">
            <w:pPr>
              <w:widowControl/>
              <w:jc w:val="left"/>
              <w:rPr>
                <w:rFonts w:ascii="宋体" w:hAnsi="宋体"/>
                <w:szCs w:val="21"/>
              </w:rPr>
            </w:pPr>
          </w:p>
        </w:tc>
        <w:tc>
          <w:tcPr>
            <w:tcW w:w="1159" w:type="dxa"/>
            <w:gridSpan w:val="2"/>
            <w:vAlign w:val="center"/>
          </w:tcPr>
          <w:p w:rsidR="006A7781" w:rsidRDefault="006A7781">
            <w:pPr>
              <w:jc w:val="center"/>
              <w:rPr>
                <w:rFonts w:ascii="宋体" w:hAnsi="宋体"/>
                <w:szCs w:val="21"/>
              </w:rPr>
            </w:pPr>
          </w:p>
        </w:tc>
        <w:tc>
          <w:tcPr>
            <w:tcW w:w="2465" w:type="dxa"/>
            <w:gridSpan w:val="3"/>
            <w:vAlign w:val="center"/>
          </w:tcPr>
          <w:p w:rsidR="006A7781" w:rsidRDefault="006A7781">
            <w:pPr>
              <w:jc w:val="center"/>
              <w:rPr>
                <w:rFonts w:ascii="宋体" w:hAnsi="宋体"/>
                <w:szCs w:val="21"/>
              </w:rPr>
            </w:pPr>
          </w:p>
        </w:tc>
        <w:tc>
          <w:tcPr>
            <w:tcW w:w="2126" w:type="dxa"/>
            <w:gridSpan w:val="4"/>
            <w:vAlign w:val="center"/>
          </w:tcPr>
          <w:p w:rsidR="006A7781" w:rsidRDefault="006A7781">
            <w:pPr>
              <w:jc w:val="center"/>
              <w:rPr>
                <w:rFonts w:ascii="宋体" w:hAnsi="宋体"/>
                <w:szCs w:val="21"/>
              </w:rPr>
            </w:pPr>
          </w:p>
        </w:tc>
        <w:tc>
          <w:tcPr>
            <w:tcW w:w="2678" w:type="dxa"/>
            <w:gridSpan w:val="5"/>
            <w:vAlign w:val="center"/>
          </w:tcPr>
          <w:p w:rsidR="006A7781" w:rsidRDefault="006A7781">
            <w:pPr>
              <w:jc w:val="center"/>
              <w:rPr>
                <w:rFonts w:ascii="宋体" w:hAnsi="宋体"/>
                <w:szCs w:val="21"/>
              </w:rPr>
            </w:pPr>
          </w:p>
        </w:tc>
      </w:tr>
      <w:tr w:rsidR="006A7781">
        <w:trPr>
          <w:trHeight w:val="414"/>
        </w:trPr>
        <w:tc>
          <w:tcPr>
            <w:tcW w:w="1301" w:type="dxa"/>
            <w:gridSpan w:val="2"/>
            <w:vMerge/>
            <w:vAlign w:val="center"/>
          </w:tcPr>
          <w:p w:rsidR="006A7781" w:rsidRDefault="006A7781">
            <w:pPr>
              <w:widowControl/>
              <w:jc w:val="left"/>
              <w:rPr>
                <w:rFonts w:ascii="宋体" w:hAnsi="宋体"/>
                <w:szCs w:val="21"/>
              </w:rPr>
            </w:pPr>
          </w:p>
        </w:tc>
        <w:tc>
          <w:tcPr>
            <w:tcW w:w="1159" w:type="dxa"/>
            <w:gridSpan w:val="2"/>
            <w:vAlign w:val="center"/>
          </w:tcPr>
          <w:p w:rsidR="006A7781" w:rsidRDefault="006A7781">
            <w:pPr>
              <w:jc w:val="center"/>
              <w:rPr>
                <w:rFonts w:ascii="宋体" w:hAnsi="宋体"/>
                <w:szCs w:val="21"/>
              </w:rPr>
            </w:pPr>
          </w:p>
        </w:tc>
        <w:tc>
          <w:tcPr>
            <w:tcW w:w="2465" w:type="dxa"/>
            <w:gridSpan w:val="3"/>
            <w:vAlign w:val="center"/>
          </w:tcPr>
          <w:p w:rsidR="006A7781" w:rsidRDefault="006A7781">
            <w:pPr>
              <w:jc w:val="center"/>
              <w:rPr>
                <w:rFonts w:ascii="宋体" w:hAnsi="宋体"/>
                <w:szCs w:val="21"/>
              </w:rPr>
            </w:pPr>
          </w:p>
        </w:tc>
        <w:tc>
          <w:tcPr>
            <w:tcW w:w="2126" w:type="dxa"/>
            <w:gridSpan w:val="4"/>
            <w:vAlign w:val="center"/>
          </w:tcPr>
          <w:p w:rsidR="006A7781" w:rsidRDefault="006A7781">
            <w:pPr>
              <w:jc w:val="center"/>
              <w:rPr>
                <w:rFonts w:ascii="宋体" w:hAnsi="宋体"/>
                <w:szCs w:val="21"/>
              </w:rPr>
            </w:pPr>
          </w:p>
        </w:tc>
        <w:tc>
          <w:tcPr>
            <w:tcW w:w="2678" w:type="dxa"/>
            <w:gridSpan w:val="5"/>
            <w:vAlign w:val="center"/>
          </w:tcPr>
          <w:p w:rsidR="006A7781" w:rsidRDefault="006A7781">
            <w:pPr>
              <w:jc w:val="center"/>
              <w:rPr>
                <w:rFonts w:ascii="宋体" w:hAnsi="宋体"/>
                <w:szCs w:val="21"/>
              </w:rPr>
            </w:pPr>
          </w:p>
        </w:tc>
      </w:tr>
      <w:tr w:rsidR="006A7781">
        <w:trPr>
          <w:trHeight w:val="414"/>
        </w:trPr>
        <w:tc>
          <w:tcPr>
            <w:tcW w:w="1301" w:type="dxa"/>
            <w:gridSpan w:val="2"/>
            <w:vMerge/>
            <w:vAlign w:val="center"/>
          </w:tcPr>
          <w:p w:rsidR="006A7781" w:rsidRDefault="006A7781">
            <w:pPr>
              <w:widowControl/>
              <w:jc w:val="left"/>
              <w:rPr>
                <w:rFonts w:ascii="宋体" w:hAnsi="宋体"/>
                <w:szCs w:val="21"/>
              </w:rPr>
            </w:pPr>
          </w:p>
        </w:tc>
        <w:tc>
          <w:tcPr>
            <w:tcW w:w="1159" w:type="dxa"/>
            <w:gridSpan w:val="2"/>
            <w:vAlign w:val="center"/>
          </w:tcPr>
          <w:p w:rsidR="006A7781" w:rsidRDefault="006A7781">
            <w:pPr>
              <w:jc w:val="center"/>
              <w:rPr>
                <w:rFonts w:ascii="宋体" w:hAnsi="宋体"/>
                <w:szCs w:val="21"/>
              </w:rPr>
            </w:pPr>
          </w:p>
        </w:tc>
        <w:tc>
          <w:tcPr>
            <w:tcW w:w="2465" w:type="dxa"/>
            <w:gridSpan w:val="3"/>
            <w:vAlign w:val="center"/>
          </w:tcPr>
          <w:p w:rsidR="006A7781" w:rsidRDefault="006A7781">
            <w:pPr>
              <w:jc w:val="center"/>
              <w:rPr>
                <w:rFonts w:ascii="宋体" w:hAnsi="宋体"/>
                <w:szCs w:val="21"/>
              </w:rPr>
            </w:pPr>
          </w:p>
        </w:tc>
        <w:tc>
          <w:tcPr>
            <w:tcW w:w="2126" w:type="dxa"/>
            <w:gridSpan w:val="4"/>
            <w:vAlign w:val="center"/>
          </w:tcPr>
          <w:p w:rsidR="006A7781" w:rsidRDefault="006A7781">
            <w:pPr>
              <w:jc w:val="center"/>
              <w:rPr>
                <w:rFonts w:ascii="宋体" w:hAnsi="宋体"/>
                <w:szCs w:val="21"/>
              </w:rPr>
            </w:pPr>
          </w:p>
        </w:tc>
        <w:tc>
          <w:tcPr>
            <w:tcW w:w="2678" w:type="dxa"/>
            <w:gridSpan w:val="5"/>
            <w:vAlign w:val="center"/>
          </w:tcPr>
          <w:p w:rsidR="006A7781" w:rsidRDefault="006A7781">
            <w:pPr>
              <w:jc w:val="center"/>
              <w:rPr>
                <w:rFonts w:ascii="宋体" w:hAnsi="宋体"/>
                <w:szCs w:val="21"/>
              </w:rPr>
            </w:pPr>
          </w:p>
        </w:tc>
      </w:tr>
      <w:tr w:rsidR="006A7781">
        <w:trPr>
          <w:trHeight w:val="491"/>
        </w:trPr>
        <w:tc>
          <w:tcPr>
            <w:tcW w:w="9729" w:type="dxa"/>
            <w:gridSpan w:val="16"/>
            <w:vAlign w:val="center"/>
          </w:tcPr>
          <w:p w:rsidR="006A7781" w:rsidRDefault="00C325F2">
            <w:pPr>
              <w:adjustRightInd w:val="0"/>
              <w:snapToGrid w:val="0"/>
              <w:spacing w:line="400" w:lineRule="exact"/>
              <w:jc w:val="center"/>
              <w:rPr>
                <w:rFonts w:ascii="宋体" w:hAnsi="宋体"/>
                <w:bCs/>
                <w:szCs w:val="21"/>
              </w:rPr>
            </w:pPr>
            <w:r>
              <w:rPr>
                <w:rFonts w:ascii="宋体" w:hAnsi="宋体" w:hint="eastAsia"/>
              </w:rPr>
              <w:t>论文论著情况</w:t>
            </w:r>
          </w:p>
        </w:tc>
      </w:tr>
      <w:tr w:rsidR="006A7781">
        <w:trPr>
          <w:trHeight w:val="641"/>
        </w:trPr>
        <w:tc>
          <w:tcPr>
            <w:tcW w:w="3706" w:type="dxa"/>
            <w:gridSpan w:val="6"/>
            <w:vAlign w:val="center"/>
          </w:tcPr>
          <w:p w:rsidR="006A7781" w:rsidRDefault="00C325F2">
            <w:pPr>
              <w:adjustRightInd w:val="0"/>
              <w:snapToGrid w:val="0"/>
              <w:spacing w:line="400" w:lineRule="exact"/>
              <w:jc w:val="center"/>
              <w:rPr>
                <w:rFonts w:ascii="宋体" w:hAnsi="宋体"/>
                <w:bCs/>
                <w:szCs w:val="21"/>
              </w:rPr>
            </w:pPr>
            <w:r>
              <w:rPr>
                <w:rFonts w:ascii="宋体" w:hAnsi="宋体" w:hint="eastAsia"/>
              </w:rPr>
              <w:t>名称</w:t>
            </w:r>
          </w:p>
        </w:tc>
        <w:tc>
          <w:tcPr>
            <w:tcW w:w="1390" w:type="dxa"/>
            <w:gridSpan w:val="2"/>
            <w:vAlign w:val="center"/>
          </w:tcPr>
          <w:p w:rsidR="006A7781" w:rsidRDefault="00C325F2">
            <w:pPr>
              <w:spacing w:line="400" w:lineRule="atLeast"/>
              <w:jc w:val="center"/>
              <w:rPr>
                <w:rFonts w:ascii="宋体" w:hAnsi="宋体"/>
                <w:szCs w:val="21"/>
              </w:rPr>
            </w:pPr>
            <w:r>
              <w:rPr>
                <w:rFonts w:ascii="宋体" w:hAnsi="宋体" w:hint="eastAsia"/>
              </w:rPr>
              <w:t>日  期</w:t>
            </w:r>
          </w:p>
        </w:tc>
        <w:tc>
          <w:tcPr>
            <w:tcW w:w="2060" w:type="dxa"/>
            <w:gridSpan w:val="4"/>
            <w:vAlign w:val="center"/>
          </w:tcPr>
          <w:p w:rsidR="006A7781" w:rsidRDefault="00C325F2">
            <w:pPr>
              <w:spacing w:line="400" w:lineRule="atLeast"/>
              <w:jc w:val="center"/>
              <w:rPr>
                <w:rFonts w:ascii="宋体" w:hAnsi="宋体"/>
                <w:szCs w:val="21"/>
              </w:rPr>
            </w:pPr>
            <w:r>
              <w:rPr>
                <w:rFonts w:ascii="宋体" w:hAnsi="宋体" w:hint="eastAsia"/>
              </w:rPr>
              <w:t>出版社和书号或期刊名称、刊号、期号</w:t>
            </w:r>
          </w:p>
        </w:tc>
        <w:tc>
          <w:tcPr>
            <w:tcW w:w="1020" w:type="dxa"/>
            <w:gridSpan w:val="3"/>
            <w:vAlign w:val="center"/>
          </w:tcPr>
          <w:p w:rsidR="006A7781" w:rsidRDefault="00C325F2">
            <w:pPr>
              <w:spacing w:line="400" w:lineRule="atLeast"/>
              <w:jc w:val="center"/>
              <w:rPr>
                <w:rFonts w:ascii="宋体" w:hAnsi="宋体"/>
                <w:szCs w:val="21"/>
              </w:rPr>
            </w:pPr>
            <w:r>
              <w:rPr>
                <w:rFonts w:ascii="宋体" w:hAnsi="宋体" w:hint="eastAsia"/>
                <w:spacing w:val="-20"/>
              </w:rPr>
              <w:t>类别</w:t>
            </w:r>
          </w:p>
        </w:tc>
        <w:tc>
          <w:tcPr>
            <w:tcW w:w="1553" w:type="dxa"/>
            <w:vAlign w:val="center"/>
          </w:tcPr>
          <w:p w:rsidR="006A7781" w:rsidRDefault="00C325F2">
            <w:pPr>
              <w:spacing w:line="400" w:lineRule="atLeast"/>
              <w:jc w:val="center"/>
              <w:rPr>
                <w:rFonts w:ascii="宋体" w:hAnsi="宋体"/>
                <w:spacing w:val="-20"/>
                <w:szCs w:val="21"/>
              </w:rPr>
            </w:pPr>
            <w:r>
              <w:rPr>
                <w:rFonts w:ascii="宋体" w:hAnsi="宋体" w:hint="eastAsia"/>
                <w:spacing w:val="-20"/>
              </w:rPr>
              <w:t>排名</w:t>
            </w:r>
          </w:p>
        </w:tc>
      </w:tr>
      <w:tr w:rsidR="006A7781">
        <w:trPr>
          <w:trHeight w:val="931"/>
        </w:trPr>
        <w:tc>
          <w:tcPr>
            <w:tcW w:w="3706" w:type="dxa"/>
            <w:gridSpan w:val="6"/>
            <w:vAlign w:val="center"/>
          </w:tcPr>
          <w:p w:rsidR="006A7781" w:rsidRDefault="006A7781">
            <w:pPr>
              <w:adjustRightInd w:val="0"/>
              <w:snapToGrid w:val="0"/>
              <w:spacing w:line="400" w:lineRule="exact"/>
              <w:rPr>
                <w:rFonts w:ascii="宋体" w:hAnsi="宋体"/>
                <w:szCs w:val="21"/>
              </w:rPr>
            </w:pPr>
          </w:p>
        </w:tc>
        <w:tc>
          <w:tcPr>
            <w:tcW w:w="1390" w:type="dxa"/>
            <w:gridSpan w:val="2"/>
            <w:vAlign w:val="center"/>
          </w:tcPr>
          <w:p w:rsidR="006A7781" w:rsidRDefault="006A7781">
            <w:pPr>
              <w:spacing w:line="400" w:lineRule="atLeast"/>
              <w:jc w:val="center"/>
              <w:rPr>
                <w:rFonts w:ascii="宋体" w:hAnsi="宋体"/>
                <w:szCs w:val="21"/>
              </w:rPr>
            </w:pPr>
          </w:p>
        </w:tc>
        <w:tc>
          <w:tcPr>
            <w:tcW w:w="2060" w:type="dxa"/>
            <w:gridSpan w:val="4"/>
            <w:vAlign w:val="center"/>
          </w:tcPr>
          <w:p w:rsidR="006A7781" w:rsidRDefault="006A7781">
            <w:pPr>
              <w:spacing w:line="400" w:lineRule="atLeast"/>
              <w:jc w:val="center"/>
              <w:rPr>
                <w:rFonts w:ascii="宋体" w:hAnsi="宋体"/>
                <w:spacing w:val="-20"/>
                <w:szCs w:val="21"/>
              </w:rPr>
            </w:pPr>
          </w:p>
        </w:tc>
        <w:tc>
          <w:tcPr>
            <w:tcW w:w="1020" w:type="dxa"/>
            <w:gridSpan w:val="3"/>
            <w:vAlign w:val="center"/>
          </w:tcPr>
          <w:p w:rsidR="006A7781" w:rsidRDefault="006A7781">
            <w:pPr>
              <w:spacing w:line="400" w:lineRule="atLeast"/>
              <w:jc w:val="center"/>
              <w:rPr>
                <w:rFonts w:ascii="宋体" w:hAnsi="宋体"/>
                <w:spacing w:val="-20"/>
                <w:szCs w:val="21"/>
              </w:rPr>
            </w:pPr>
          </w:p>
        </w:tc>
        <w:tc>
          <w:tcPr>
            <w:tcW w:w="1553" w:type="dxa"/>
            <w:vAlign w:val="center"/>
          </w:tcPr>
          <w:p w:rsidR="006A7781" w:rsidRDefault="006A7781">
            <w:pPr>
              <w:spacing w:line="400" w:lineRule="atLeast"/>
              <w:jc w:val="center"/>
              <w:rPr>
                <w:rFonts w:ascii="宋体" w:hAnsi="宋体"/>
                <w:spacing w:val="-20"/>
                <w:szCs w:val="21"/>
              </w:rPr>
            </w:pPr>
          </w:p>
        </w:tc>
      </w:tr>
      <w:tr w:rsidR="006A7781">
        <w:trPr>
          <w:trHeight w:val="610"/>
        </w:trPr>
        <w:tc>
          <w:tcPr>
            <w:tcW w:w="9729" w:type="dxa"/>
            <w:gridSpan w:val="16"/>
            <w:vAlign w:val="center"/>
          </w:tcPr>
          <w:p w:rsidR="006A7781" w:rsidRDefault="00C325F2">
            <w:pPr>
              <w:spacing w:line="400" w:lineRule="atLeast"/>
              <w:jc w:val="left"/>
              <w:rPr>
                <w:rFonts w:ascii="宋体" w:hAnsi="宋体"/>
                <w:spacing w:val="-20"/>
                <w:szCs w:val="21"/>
              </w:rPr>
            </w:pPr>
            <w:r>
              <w:rPr>
                <w:rFonts w:ascii="宋体" w:hAnsi="宋体" w:hint="eastAsia"/>
              </w:rPr>
              <w:t>说明：著作要填写书名、撰写章节、撰写字数、出版社及书号；论文要填写论文题目、刊物名称、刊号、期号、类别。</w:t>
            </w:r>
          </w:p>
        </w:tc>
      </w:tr>
      <w:tr w:rsidR="006A7781">
        <w:trPr>
          <w:trHeight w:val="416"/>
        </w:trPr>
        <w:tc>
          <w:tcPr>
            <w:tcW w:w="9729" w:type="dxa"/>
            <w:gridSpan w:val="16"/>
            <w:vAlign w:val="center"/>
          </w:tcPr>
          <w:p w:rsidR="006A7781" w:rsidRDefault="00C325F2">
            <w:pPr>
              <w:spacing w:line="400" w:lineRule="atLeast"/>
              <w:jc w:val="center"/>
              <w:rPr>
                <w:rFonts w:ascii="宋体" w:hAnsi="宋体"/>
                <w:bCs/>
                <w:szCs w:val="21"/>
              </w:rPr>
            </w:pPr>
            <w:r>
              <w:rPr>
                <w:rFonts w:ascii="宋体" w:hAnsi="宋体" w:hint="eastAsia"/>
              </w:rPr>
              <w:t>承担科研项目情况</w:t>
            </w:r>
          </w:p>
        </w:tc>
      </w:tr>
      <w:tr w:rsidR="006A7781">
        <w:trPr>
          <w:trHeight w:val="680"/>
        </w:trPr>
        <w:tc>
          <w:tcPr>
            <w:tcW w:w="3706" w:type="dxa"/>
            <w:gridSpan w:val="6"/>
            <w:vAlign w:val="center"/>
          </w:tcPr>
          <w:p w:rsidR="006A7781" w:rsidRDefault="00C325F2">
            <w:pPr>
              <w:spacing w:line="400" w:lineRule="atLeast"/>
              <w:jc w:val="center"/>
              <w:rPr>
                <w:rFonts w:ascii="宋体" w:hAnsi="宋体"/>
                <w:szCs w:val="21"/>
              </w:rPr>
            </w:pPr>
            <w:r>
              <w:rPr>
                <w:rFonts w:ascii="宋体" w:hAnsi="宋体" w:hint="eastAsia"/>
              </w:rPr>
              <w:t>名称</w:t>
            </w:r>
          </w:p>
        </w:tc>
        <w:tc>
          <w:tcPr>
            <w:tcW w:w="1390" w:type="dxa"/>
            <w:gridSpan w:val="2"/>
            <w:vAlign w:val="center"/>
          </w:tcPr>
          <w:p w:rsidR="006A7781" w:rsidRDefault="00C325F2">
            <w:pPr>
              <w:spacing w:line="400" w:lineRule="atLeast"/>
              <w:jc w:val="center"/>
              <w:rPr>
                <w:rFonts w:ascii="宋体" w:hAnsi="宋体"/>
                <w:szCs w:val="21"/>
              </w:rPr>
            </w:pPr>
            <w:r>
              <w:rPr>
                <w:rFonts w:ascii="宋体" w:hAnsi="宋体" w:hint="eastAsia"/>
              </w:rPr>
              <w:t>立项单位</w:t>
            </w:r>
          </w:p>
        </w:tc>
        <w:tc>
          <w:tcPr>
            <w:tcW w:w="1175" w:type="dxa"/>
            <w:gridSpan w:val="2"/>
            <w:vAlign w:val="center"/>
          </w:tcPr>
          <w:p w:rsidR="006A7781" w:rsidRDefault="00C325F2">
            <w:pPr>
              <w:spacing w:line="400" w:lineRule="atLeast"/>
              <w:jc w:val="center"/>
              <w:rPr>
                <w:rFonts w:ascii="宋体" w:hAnsi="宋体"/>
                <w:szCs w:val="21"/>
              </w:rPr>
            </w:pPr>
            <w:r>
              <w:rPr>
                <w:rFonts w:ascii="宋体" w:hAnsi="宋体" w:hint="eastAsia"/>
              </w:rPr>
              <w:t>时间</w:t>
            </w:r>
          </w:p>
        </w:tc>
        <w:tc>
          <w:tcPr>
            <w:tcW w:w="885" w:type="dxa"/>
            <w:gridSpan w:val="2"/>
            <w:vAlign w:val="center"/>
          </w:tcPr>
          <w:p w:rsidR="006A7781" w:rsidRDefault="00C325F2">
            <w:pPr>
              <w:spacing w:line="400" w:lineRule="atLeast"/>
              <w:jc w:val="center"/>
              <w:rPr>
                <w:rFonts w:ascii="宋体" w:hAnsi="宋体"/>
                <w:szCs w:val="21"/>
              </w:rPr>
            </w:pPr>
            <w:r>
              <w:rPr>
                <w:rFonts w:ascii="宋体" w:hAnsi="宋体" w:hint="eastAsia"/>
              </w:rPr>
              <w:t>类别</w:t>
            </w:r>
          </w:p>
        </w:tc>
        <w:tc>
          <w:tcPr>
            <w:tcW w:w="945" w:type="dxa"/>
            <w:gridSpan w:val="2"/>
            <w:vAlign w:val="center"/>
          </w:tcPr>
          <w:p w:rsidR="006A7781" w:rsidRDefault="00C325F2">
            <w:pPr>
              <w:spacing w:line="400" w:lineRule="atLeast"/>
              <w:jc w:val="center"/>
              <w:rPr>
                <w:rFonts w:ascii="宋体" w:hAnsi="宋体"/>
                <w:szCs w:val="21"/>
              </w:rPr>
            </w:pPr>
            <w:r>
              <w:rPr>
                <w:rFonts w:ascii="宋体" w:hAnsi="宋体" w:hint="eastAsia"/>
              </w:rPr>
              <w:t>排名</w:t>
            </w:r>
          </w:p>
        </w:tc>
        <w:tc>
          <w:tcPr>
            <w:tcW w:w="1628" w:type="dxa"/>
            <w:gridSpan w:val="2"/>
            <w:vAlign w:val="center"/>
          </w:tcPr>
          <w:p w:rsidR="006A7781" w:rsidRDefault="00C325F2">
            <w:pPr>
              <w:spacing w:line="400" w:lineRule="atLeast"/>
              <w:jc w:val="center"/>
              <w:rPr>
                <w:rFonts w:ascii="宋体" w:hAnsi="宋体"/>
                <w:szCs w:val="21"/>
              </w:rPr>
            </w:pPr>
            <w:r>
              <w:rPr>
                <w:rFonts w:ascii="宋体" w:hAnsi="宋体" w:hint="eastAsia"/>
              </w:rPr>
              <w:t>完成情况</w:t>
            </w:r>
          </w:p>
        </w:tc>
      </w:tr>
      <w:tr w:rsidR="006A7781">
        <w:trPr>
          <w:trHeight w:val="715"/>
        </w:trPr>
        <w:tc>
          <w:tcPr>
            <w:tcW w:w="3706" w:type="dxa"/>
            <w:gridSpan w:val="6"/>
          </w:tcPr>
          <w:p w:rsidR="006A7781" w:rsidRDefault="006A7781">
            <w:pPr>
              <w:spacing w:line="400" w:lineRule="atLeast"/>
              <w:rPr>
                <w:rFonts w:ascii="宋体" w:hAnsi="宋体"/>
                <w:szCs w:val="21"/>
              </w:rPr>
            </w:pPr>
          </w:p>
        </w:tc>
        <w:tc>
          <w:tcPr>
            <w:tcW w:w="1390" w:type="dxa"/>
            <w:gridSpan w:val="2"/>
          </w:tcPr>
          <w:p w:rsidR="006A7781" w:rsidRDefault="006A7781">
            <w:pPr>
              <w:spacing w:line="400" w:lineRule="atLeast"/>
              <w:rPr>
                <w:rFonts w:ascii="宋体" w:hAnsi="宋体"/>
                <w:szCs w:val="21"/>
              </w:rPr>
            </w:pPr>
          </w:p>
        </w:tc>
        <w:tc>
          <w:tcPr>
            <w:tcW w:w="1175" w:type="dxa"/>
            <w:gridSpan w:val="2"/>
          </w:tcPr>
          <w:p w:rsidR="006A7781" w:rsidRDefault="006A7781">
            <w:pPr>
              <w:spacing w:line="400" w:lineRule="atLeast"/>
              <w:rPr>
                <w:rFonts w:ascii="宋体" w:hAnsi="宋体"/>
                <w:szCs w:val="21"/>
              </w:rPr>
            </w:pPr>
          </w:p>
        </w:tc>
        <w:tc>
          <w:tcPr>
            <w:tcW w:w="885" w:type="dxa"/>
            <w:gridSpan w:val="2"/>
          </w:tcPr>
          <w:p w:rsidR="006A7781" w:rsidRDefault="006A7781">
            <w:pPr>
              <w:spacing w:line="400" w:lineRule="atLeast"/>
              <w:rPr>
                <w:rFonts w:ascii="宋体" w:hAnsi="宋体"/>
                <w:szCs w:val="21"/>
              </w:rPr>
            </w:pPr>
          </w:p>
        </w:tc>
        <w:tc>
          <w:tcPr>
            <w:tcW w:w="945" w:type="dxa"/>
            <w:gridSpan w:val="2"/>
          </w:tcPr>
          <w:p w:rsidR="006A7781" w:rsidRDefault="006A7781">
            <w:pPr>
              <w:spacing w:line="400" w:lineRule="atLeast"/>
              <w:rPr>
                <w:rFonts w:ascii="宋体" w:hAnsi="宋体"/>
                <w:szCs w:val="21"/>
              </w:rPr>
            </w:pPr>
          </w:p>
        </w:tc>
        <w:tc>
          <w:tcPr>
            <w:tcW w:w="1628" w:type="dxa"/>
            <w:gridSpan w:val="2"/>
          </w:tcPr>
          <w:p w:rsidR="006A7781" w:rsidRDefault="006A7781">
            <w:pPr>
              <w:spacing w:line="400" w:lineRule="atLeast"/>
              <w:rPr>
                <w:rFonts w:ascii="宋体" w:hAnsi="宋体"/>
                <w:szCs w:val="21"/>
              </w:rPr>
            </w:pPr>
          </w:p>
        </w:tc>
      </w:tr>
      <w:tr w:rsidR="006A7781">
        <w:trPr>
          <w:trHeight w:val="430"/>
        </w:trPr>
        <w:tc>
          <w:tcPr>
            <w:tcW w:w="9729" w:type="dxa"/>
            <w:gridSpan w:val="16"/>
          </w:tcPr>
          <w:p w:rsidR="006A7781" w:rsidRDefault="00C325F2">
            <w:pPr>
              <w:spacing w:line="400" w:lineRule="atLeast"/>
              <w:jc w:val="center"/>
              <w:rPr>
                <w:rFonts w:ascii="宋体" w:hAnsi="宋体"/>
                <w:szCs w:val="21"/>
              </w:rPr>
            </w:pPr>
            <w:r>
              <w:rPr>
                <w:rFonts w:ascii="宋体" w:hAnsi="宋体" w:hint="eastAsia"/>
              </w:rPr>
              <w:t>获科研奖励情况</w:t>
            </w:r>
          </w:p>
        </w:tc>
      </w:tr>
      <w:tr w:rsidR="006A7781">
        <w:trPr>
          <w:trHeight w:val="521"/>
        </w:trPr>
        <w:tc>
          <w:tcPr>
            <w:tcW w:w="3706" w:type="dxa"/>
            <w:gridSpan w:val="6"/>
            <w:vAlign w:val="center"/>
          </w:tcPr>
          <w:p w:rsidR="006A7781" w:rsidRDefault="00C325F2">
            <w:pPr>
              <w:spacing w:line="400" w:lineRule="atLeast"/>
              <w:jc w:val="center"/>
              <w:rPr>
                <w:rFonts w:ascii="宋体" w:hAnsi="宋体"/>
                <w:szCs w:val="21"/>
              </w:rPr>
            </w:pPr>
            <w:r>
              <w:rPr>
                <w:rFonts w:ascii="宋体" w:hAnsi="宋体" w:hint="eastAsia"/>
              </w:rPr>
              <w:t>名称</w:t>
            </w:r>
          </w:p>
        </w:tc>
        <w:tc>
          <w:tcPr>
            <w:tcW w:w="2565" w:type="dxa"/>
            <w:gridSpan w:val="4"/>
            <w:vAlign w:val="center"/>
          </w:tcPr>
          <w:p w:rsidR="006A7781" w:rsidRDefault="00C325F2">
            <w:pPr>
              <w:spacing w:line="400" w:lineRule="atLeast"/>
              <w:jc w:val="center"/>
              <w:rPr>
                <w:rFonts w:ascii="宋体" w:hAnsi="宋体"/>
                <w:szCs w:val="21"/>
              </w:rPr>
            </w:pPr>
            <w:r>
              <w:rPr>
                <w:rFonts w:ascii="宋体" w:hAnsi="宋体" w:hint="eastAsia"/>
              </w:rPr>
              <w:t>授奖单位</w:t>
            </w:r>
          </w:p>
        </w:tc>
        <w:tc>
          <w:tcPr>
            <w:tcW w:w="885" w:type="dxa"/>
            <w:gridSpan w:val="2"/>
            <w:vAlign w:val="center"/>
          </w:tcPr>
          <w:p w:rsidR="006A7781" w:rsidRDefault="00C325F2">
            <w:pPr>
              <w:spacing w:line="400" w:lineRule="atLeast"/>
              <w:jc w:val="center"/>
              <w:rPr>
                <w:rFonts w:ascii="宋体" w:hAnsi="宋体"/>
                <w:szCs w:val="21"/>
              </w:rPr>
            </w:pPr>
            <w:r>
              <w:rPr>
                <w:rFonts w:ascii="宋体" w:hAnsi="宋体" w:hint="eastAsia"/>
              </w:rPr>
              <w:t>时间</w:t>
            </w:r>
          </w:p>
        </w:tc>
        <w:tc>
          <w:tcPr>
            <w:tcW w:w="945" w:type="dxa"/>
            <w:gridSpan w:val="2"/>
            <w:vAlign w:val="center"/>
          </w:tcPr>
          <w:p w:rsidR="006A7781" w:rsidRDefault="00C325F2">
            <w:pPr>
              <w:spacing w:line="400" w:lineRule="atLeast"/>
              <w:jc w:val="center"/>
              <w:rPr>
                <w:rFonts w:ascii="宋体" w:hAnsi="宋体"/>
                <w:szCs w:val="21"/>
              </w:rPr>
            </w:pPr>
            <w:r>
              <w:rPr>
                <w:rFonts w:ascii="宋体" w:hAnsi="宋体" w:hint="eastAsia"/>
              </w:rPr>
              <w:t>类别</w:t>
            </w:r>
          </w:p>
        </w:tc>
        <w:tc>
          <w:tcPr>
            <w:tcW w:w="1628" w:type="dxa"/>
            <w:gridSpan w:val="2"/>
            <w:vAlign w:val="center"/>
          </w:tcPr>
          <w:p w:rsidR="006A7781" w:rsidRDefault="00C325F2">
            <w:pPr>
              <w:spacing w:line="400" w:lineRule="atLeast"/>
              <w:jc w:val="center"/>
              <w:rPr>
                <w:rFonts w:ascii="宋体" w:hAnsi="宋体"/>
                <w:szCs w:val="21"/>
              </w:rPr>
            </w:pPr>
            <w:r>
              <w:rPr>
                <w:rFonts w:ascii="宋体" w:hAnsi="宋体" w:hint="eastAsia"/>
              </w:rPr>
              <w:t>排名</w:t>
            </w:r>
          </w:p>
        </w:tc>
      </w:tr>
      <w:tr w:rsidR="006A7781">
        <w:trPr>
          <w:trHeight w:val="584"/>
        </w:trPr>
        <w:tc>
          <w:tcPr>
            <w:tcW w:w="3706" w:type="dxa"/>
            <w:gridSpan w:val="6"/>
            <w:vAlign w:val="center"/>
          </w:tcPr>
          <w:p w:rsidR="006A7781" w:rsidRDefault="006A7781">
            <w:pPr>
              <w:spacing w:line="400" w:lineRule="atLeast"/>
              <w:jc w:val="center"/>
              <w:rPr>
                <w:rFonts w:ascii="宋体" w:hAnsi="宋体"/>
                <w:szCs w:val="21"/>
              </w:rPr>
            </w:pPr>
          </w:p>
        </w:tc>
        <w:tc>
          <w:tcPr>
            <w:tcW w:w="2565" w:type="dxa"/>
            <w:gridSpan w:val="4"/>
            <w:vAlign w:val="center"/>
          </w:tcPr>
          <w:p w:rsidR="006A7781" w:rsidRDefault="006A7781">
            <w:pPr>
              <w:spacing w:line="400" w:lineRule="atLeast"/>
              <w:jc w:val="center"/>
              <w:rPr>
                <w:rFonts w:ascii="宋体" w:hAnsi="宋体"/>
                <w:szCs w:val="21"/>
              </w:rPr>
            </w:pPr>
          </w:p>
        </w:tc>
        <w:tc>
          <w:tcPr>
            <w:tcW w:w="885" w:type="dxa"/>
            <w:gridSpan w:val="2"/>
            <w:vAlign w:val="center"/>
          </w:tcPr>
          <w:p w:rsidR="006A7781" w:rsidRDefault="006A7781">
            <w:pPr>
              <w:spacing w:line="400" w:lineRule="atLeast"/>
              <w:jc w:val="center"/>
              <w:rPr>
                <w:rFonts w:ascii="宋体" w:hAnsi="宋体"/>
                <w:szCs w:val="21"/>
              </w:rPr>
            </w:pPr>
          </w:p>
        </w:tc>
        <w:tc>
          <w:tcPr>
            <w:tcW w:w="945" w:type="dxa"/>
            <w:gridSpan w:val="2"/>
            <w:vAlign w:val="center"/>
          </w:tcPr>
          <w:p w:rsidR="006A7781" w:rsidRDefault="006A7781">
            <w:pPr>
              <w:spacing w:line="400" w:lineRule="atLeast"/>
              <w:jc w:val="center"/>
              <w:rPr>
                <w:rFonts w:ascii="宋体" w:hAnsi="宋体"/>
                <w:szCs w:val="21"/>
              </w:rPr>
            </w:pPr>
          </w:p>
        </w:tc>
        <w:tc>
          <w:tcPr>
            <w:tcW w:w="1628" w:type="dxa"/>
            <w:gridSpan w:val="2"/>
            <w:vAlign w:val="center"/>
          </w:tcPr>
          <w:p w:rsidR="006A7781" w:rsidRDefault="006A7781">
            <w:pPr>
              <w:spacing w:line="400" w:lineRule="atLeast"/>
              <w:jc w:val="center"/>
              <w:rPr>
                <w:rFonts w:ascii="宋体" w:hAnsi="宋体"/>
                <w:szCs w:val="21"/>
              </w:rPr>
            </w:pPr>
          </w:p>
        </w:tc>
      </w:tr>
      <w:tr w:rsidR="006A7781">
        <w:trPr>
          <w:trHeight w:val="429"/>
        </w:trPr>
        <w:tc>
          <w:tcPr>
            <w:tcW w:w="9729" w:type="dxa"/>
            <w:gridSpan w:val="16"/>
          </w:tcPr>
          <w:p w:rsidR="006A7781" w:rsidRDefault="00C325F2">
            <w:pPr>
              <w:spacing w:line="400" w:lineRule="atLeast"/>
              <w:jc w:val="center"/>
              <w:rPr>
                <w:rFonts w:ascii="宋体" w:hAnsi="宋体"/>
                <w:szCs w:val="21"/>
              </w:rPr>
            </w:pPr>
            <w:r>
              <w:rPr>
                <w:rFonts w:ascii="宋体" w:hAnsi="宋体" w:hint="eastAsia"/>
              </w:rPr>
              <w:t>其他业绩成果及需说明事项</w:t>
            </w:r>
          </w:p>
        </w:tc>
      </w:tr>
      <w:tr w:rsidR="006A7781">
        <w:trPr>
          <w:trHeight w:val="1044"/>
        </w:trPr>
        <w:tc>
          <w:tcPr>
            <w:tcW w:w="9729" w:type="dxa"/>
            <w:gridSpan w:val="16"/>
          </w:tcPr>
          <w:p w:rsidR="006A7781" w:rsidRDefault="006A7781">
            <w:pPr>
              <w:spacing w:line="400" w:lineRule="atLeast"/>
              <w:jc w:val="center"/>
              <w:rPr>
                <w:rFonts w:ascii="宋体" w:hAnsi="宋体"/>
                <w:szCs w:val="21"/>
              </w:rPr>
            </w:pPr>
          </w:p>
        </w:tc>
      </w:tr>
      <w:tr w:rsidR="006A7781">
        <w:trPr>
          <w:cantSplit/>
          <w:trHeight w:val="1631"/>
        </w:trPr>
        <w:tc>
          <w:tcPr>
            <w:tcW w:w="9729" w:type="dxa"/>
            <w:gridSpan w:val="16"/>
            <w:vAlign w:val="center"/>
          </w:tcPr>
          <w:p w:rsidR="006A7781" w:rsidRDefault="00C325F2">
            <w:pPr>
              <w:spacing w:line="500" w:lineRule="exact"/>
              <w:ind w:firstLine="420"/>
              <w:rPr>
                <w:rFonts w:ascii="黑体" w:eastAsia="黑体" w:hAnsi="宋体"/>
                <w:sz w:val="24"/>
              </w:rPr>
            </w:pPr>
            <w:r>
              <w:rPr>
                <w:rFonts w:ascii="宋体" w:hAnsi="宋体" w:hint="eastAsia"/>
                <w:b/>
                <w:bCs/>
                <w:sz w:val="24"/>
              </w:rPr>
              <w:t>本人郑重承诺：以上所填写的信息完全真实，如有弄虚作假，则自动放弃考试和聘用资格，或由贵院实行“一票否决”。</w:t>
            </w:r>
          </w:p>
          <w:p w:rsidR="006A7781" w:rsidRDefault="006A7781">
            <w:pPr>
              <w:rPr>
                <w:rFonts w:ascii="宋体" w:hAnsi="宋体"/>
                <w:szCs w:val="21"/>
              </w:rPr>
            </w:pPr>
          </w:p>
          <w:p w:rsidR="006A7781" w:rsidRDefault="00C325F2">
            <w:pPr>
              <w:ind w:firstLineChars="1650" w:firstLine="3465"/>
              <w:rPr>
                <w:rFonts w:ascii="宋体" w:hAnsi="宋体"/>
                <w:szCs w:val="21"/>
              </w:rPr>
            </w:pPr>
            <w:r>
              <w:rPr>
                <w:rFonts w:ascii="宋体" w:hAnsi="宋体" w:hint="eastAsia"/>
              </w:rPr>
              <w:t xml:space="preserve">应聘人员（签名）：     </w:t>
            </w:r>
            <w:r w:rsidR="001422B2">
              <w:rPr>
                <w:rFonts w:ascii="宋体" w:hAnsi="宋体"/>
              </w:rPr>
              <w:t xml:space="preserve">          </w:t>
            </w:r>
            <w:r>
              <w:rPr>
                <w:rFonts w:ascii="宋体" w:hAnsi="宋体" w:hint="eastAsia"/>
              </w:rPr>
              <w:t xml:space="preserve">   </w:t>
            </w:r>
            <w:r w:rsidR="001422B2">
              <w:rPr>
                <w:rFonts w:ascii="宋体" w:hAnsi="宋体"/>
              </w:rPr>
              <w:t xml:space="preserve"> </w:t>
            </w:r>
            <w:r>
              <w:rPr>
                <w:rFonts w:ascii="宋体" w:hAnsi="宋体" w:hint="eastAsia"/>
              </w:rPr>
              <w:t xml:space="preserve"> 年  月  日</w:t>
            </w:r>
          </w:p>
        </w:tc>
      </w:tr>
    </w:tbl>
    <w:p w:rsidR="006A7781" w:rsidRDefault="00C325F2">
      <w:pPr>
        <w:spacing w:line="340" w:lineRule="exact"/>
        <w:rPr>
          <w:sz w:val="24"/>
        </w:rPr>
      </w:pPr>
      <w:r>
        <w:rPr>
          <w:rFonts w:hint="eastAsia"/>
          <w:sz w:val="24"/>
        </w:rPr>
        <w:t>说明：</w:t>
      </w:r>
    </w:p>
    <w:p w:rsidR="006A7781" w:rsidRDefault="00C325F2">
      <w:pPr>
        <w:spacing w:line="340" w:lineRule="exact"/>
        <w:ind w:leftChars="228" w:left="719" w:hangingChars="100" w:hanging="240"/>
        <w:rPr>
          <w:sz w:val="24"/>
        </w:rPr>
      </w:pPr>
      <w:r>
        <w:rPr>
          <w:rFonts w:hint="eastAsia"/>
          <w:sz w:val="24"/>
        </w:rPr>
        <w:t>1.</w:t>
      </w:r>
      <w:r>
        <w:rPr>
          <w:rFonts w:hint="eastAsia"/>
          <w:sz w:val="24"/>
        </w:rPr>
        <w:t>请报考者认真阅读学院引进高层次人才公告后如实准确填写。</w:t>
      </w:r>
    </w:p>
    <w:p w:rsidR="006A7781" w:rsidRDefault="00C325F2">
      <w:pPr>
        <w:spacing w:line="340" w:lineRule="exact"/>
        <w:ind w:leftChars="228" w:left="719" w:hangingChars="100" w:hanging="240"/>
        <w:rPr>
          <w:sz w:val="24"/>
        </w:rPr>
      </w:pPr>
      <w:r>
        <w:rPr>
          <w:rFonts w:hint="eastAsia"/>
          <w:sz w:val="24"/>
        </w:rPr>
        <w:t>2.</w:t>
      </w:r>
      <w:r>
        <w:rPr>
          <w:rFonts w:hint="eastAsia"/>
          <w:sz w:val="24"/>
        </w:rPr>
        <w:t>个人简历请从大学期间开始填写。</w:t>
      </w:r>
    </w:p>
    <w:p w:rsidR="006A7781" w:rsidRPr="001422B2" w:rsidRDefault="00C325F2" w:rsidP="001422B2">
      <w:pPr>
        <w:spacing w:line="340" w:lineRule="exact"/>
        <w:ind w:leftChars="228" w:left="719" w:hangingChars="100" w:hanging="240"/>
        <w:rPr>
          <w:sz w:val="24"/>
        </w:rPr>
      </w:pPr>
      <w:r>
        <w:rPr>
          <w:rFonts w:hint="eastAsia"/>
          <w:sz w:val="24"/>
        </w:rPr>
        <w:t>3.</w:t>
      </w:r>
      <w:r>
        <w:rPr>
          <w:rFonts w:hint="eastAsia"/>
          <w:sz w:val="24"/>
        </w:rPr>
        <w:t>所学专业以毕业证书载明专业为准。</w:t>
      </w:r>
      <w:r w:rsidRPr="001422B2">
        <w:rPr>
          <w:sz w:val="24"/>
        </w:rPr>
        <w:br w:type="page"/>
      </w:r>
    </w:p>
    <w:p w:rsidR="006A7781" w:rsidRDefault="00C325F2">
      <w:pPr>
        <w:jc w:val="left"/>
        <w:rPr>
          <w:rFonts w:ascii="黑体" w:eastAsia="黑体" w:hAnsi="黑体" w:cs="黑体"/>
          <w:sz w:val="32"/>
          <w:szCs w:val="32"/>
        </w:rPr>
      </w:pPr>
      <w:r>
        <w:rPr>
          <w:rFonts w:ascii="黑体" w:eastAsia="黑体" w:hAnsi="黑体" w:cs="黑体" w:hint="eastAsia"/>
          <w:sz w:val="32"/>
          <w:szCs w:val="32"/>
        </w:rPr>
        <w:lastRenderedPageBreak/>
        <w:t>附件2</w:t>
      </w:r>
    </w:p>
    <w:p w:rsidR="006A7781" w:rsidRDefault="006A7781">
      <w:pPr>
        <w:jc w:val="left"/>
        <w:rPr>
          <w:rFonts w:ascii="Times New Roman" w:eastAsia="仿宋_GB2312" w:hAnsi="Times New Roman" w:cs="Times New Roman"/>
          <w:sz w:val="32"/>
          <w:szCs w:val="32"/>
        </w:rPr>
      </w:pPr>
    </w:p>
    <w:p w:rsidR="006A7781" w:rsidRDefault="00C325F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引进人才待遇和管理要求</w:t>
      </w:r>
    </w:p>
    <w:p w:rsidR="006A7781" w:rsidRDefault="006A7781">
      <w:pPr>
        <w:jc w:val="left"/>
        <w:rPr>
          <w:rFonts w:ascii="Times New Roman" w:eastAsia="仿宋_GB2312" w:hAnsi="Times New Roman" w:cs="Times New Roman"/>
          <w:sz w:val="32"/>
          <w:szCs w:val="32"/>
        </w:rPr>
      </w:pPr>
    </w:p>
    <w:p w:rsidR="006A7781" w:rsidRDefault="00C325F2">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经安徽粮食工程职业学院党委会研究决定，</w:t>
      </w:r>
      <w:r>
        <w:rPr>
          <w:rFonts w:ascii="Times New Roman" w:eastAsia="仿宋_GB2312" w:hAnsi="Times New Roman" w:cs="Times New Roman"/>
          <w:sz w:val="32"/>
          <w:szCs w:val="32"/>
        </w:rPr>
        <w:t>引进人员纳入事业单位编制管理，服务期限为</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年内享受副教授岗位（专业技术七级）工资福利待遇，已获得相应专业技术职称的，在相应岗位空缺情况下可直接聘任到相应岗位。服务期间需以第一作者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或外文期刊通讯作者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篇二类及以上学术论文（第</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年分别完成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篇或提前完成），或获批省部级项目（省科技厅发布项目）</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项。完成考核任务给予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年共计</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万元安家费。</w:t>
      </w:r>
    </w:p>
    <w:p w:rsidR="006A7781" w:rsidRDefault="00C325F2">
      <w:pPr>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6A7781" w:rsidRDefault="00C325F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论文分类表</w:t>
      </w:r>
    </w:p>
    <w:tbl>
      <w:tblPr>
        <w:tblpPr w:leftFromText="180" w:rightFromText="180" w:vertAnchor="page" w:horzAnchor="margin" w:tblpXSpec="center" w:tblpY="26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6854"/>
      </w:tblGrid>
      <w:tr w:rsidR="006A7781">
        <w:trPr>
          <w:trHeight w:val="629"/>
        </w:trPr>
        <w:tc>
          <w:tcPr>
            <w:tcW w:w="1668" w:type="dxa"/>
            <w:vAlign w:val="center"/>
          </w:tcPr>
          <w:p w:rsidR="006A7781" w:rsidRDefault="00C325F2">
            <w:pPr>
              <w:spacing w:line="500" w:lineRule="exact"/>
              <w:jc w:val="center"/>
              <w:rPr>
                <w:rFonts w:ascii="黑体" w:eastAsia="黑体" w:hAnsi="黑体" w:cs="黑体"/>
                <w:sz w:val="28"/>
                <w:szCs w:val="28"/>
              </w:rPr>
            </w:pPr>
            <w:r>
              <w:rPr>
                <w:rFonts w:ascii="黑体" w:eastAsia="黑体" w:hAnsi="黑体" w:cs="黑体" w:hint="eastAsia"/>
                <w:sz w:val="28"/>
                <w:szCs w:val="28"/>
              </w:rPr>
              <w:t>等级</w:t>
            </w:r>
          </w:p>
        </w:tc>
        <w:tc>
          <w:tcPr>
            <w:tcW w:w="6854" w:type="dxa"/>
            <w:vAlign w:val="center"/>
          </w:tcPr>
          <w:p w:rsidR="006A7781" w:rsidRDefault="00C325F2">
            <w:pPr>
              <w:spacing w:line="500" w:lineRule="exact"/>
              <w:jc w:val="center"/>
              <w:rPr>
                <w:rFonts w:ascii="黑体" w:eastAsia="黑体" w:hAnsi="黑体" w:cs="黑体"/>
                <w:sz w:val="28"/>
                <w:szCs w:val="28"/>
              </w:rPr>
            </w:pPr>
            <w:r>
              <w:rPr>
                <w:rFonts w:ascii="黑体" w:eastAsia="黑体" w:hAnsi="黑体" w:cs="黑体" w:hint="eastAsia"/>
                <w:sz w:val="28"/>
                <w:szCs w:val="28"/>
              </w:rPr>
              <w:t>论文（期刊）收录数据库、杂志</w:t>
            </w:r>
          </w:p>
        </w:tc>
      </w:tr>
      <w:tr w:rsidR="006A7781">
        <w:trPr>
          <w:trHeight w:val="3002"/>
        </w:trPr>
        <w:tc>
          <w:tcPr>
            <w:tcW w:w="1668" w:type="dxa"/>
            <w:vAlign w:val="center"/>
          </w:tcPr>
          <w:p w:rsidR="006A7781" w:rsidRDefault="00C325F2">
            <w:pPr>
              <w:spacing w:line="500" w:lineRule="exact"/>
              <w:jc w:val="center"/>
              <w:rPr>
                <w:rFonts w:ascii="仿宋" w:eastAsia="仿宋" w:hAnsi="仿宋" w:cs="仿宋"/>
                <w:sz w:val="28"/>
                <w:szCs w:val="28"/>
              </w:rPr>
            </w:pPr>
            <w:r>
              <w:rPr>
                <w:rFonts w:ascii="仿宋" w:eastAsia="仿宋" w:hAnsi="仿宋" w:cs="仿宋" w:hint="eastAsia"/>
                <w:sz w:val="28"/>
                <w:szCs w:val="28"/>
              </w:rPr>
              <w:t>一类</w:t>
            </w:r>
          </w:p>
        </w:tc>
        <w:tc>
          <w:tcPr>
            <w:tcW w:w="6854" w:type="dxa"/>
            <w:vAlign w:val="center"/>
          </w:tcPr>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《科学引文索引》（SCI、SCIE）</w:t>
            </w:r>
          </w:p>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《社会科学引文索引》（SSCI）</w:t>
            </w:r>
          </w:p>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《工程索引》（EI）</w:t>
            </w:r>
          </w:p>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《艺术人文引文索引》（A&amp;HCI）</w:t>
            </w:r>
          </w:p>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《医学文献联机数据库》（MEDLINE）</w:t>
            </w:r>
          </w:p>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新华文摘（全文）</w:t>
            </w:r>
          </w:p>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 xml:space="preserve">中国社会科学 </w:t>
            </w:r>
          </w:p>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求是</w:t>
            </w:r>
          </w:p>
        </w:tc>
      </w:tr>
      <w:tr w:rsidR="006A7781">
        <w:trPr>
          <w:trHeight w:val="1256"/>
        </w:trPr>
        <w:tc>
          <w:tcPr>
            <w:tcW w:w="1668" w:type="dxa"/>
            <w:vAlign w:val="center"/>
          </w:tcPr>
          <w:p w:rsidR="006A7781" w:rsidRDefault="00C325F2">
            <w:pPr>
              <w:spacing w:line="500" w:lineRule="exact"/>
              <w:jc w:val="center"/>
              <w:rPr>
                <w:rFonts w:ascii="仿宋" w:eastAsia="仿宋" w:hAnsi="仿宋" w:cs="仿宋"/>
                <w:sz w:val="28"/>
                <w:szCs w:val="28"/>
              </w:rPr>
            </w:pPr>
            <w:r>
              <w:rPr>
                <w:rFonts w:ascii="仿宋" w:eastAsia="仿宋" w:hAnsi="仿宋" w:cs="仿宋" w:hint="eastAsia"/>
                <w:sz w:val="28"/>
                <w:szCs w:val="28"/>
              </w:rPr>
              <w:t>二类</w:t>
            </w:r>
          </w:p>
        </w:tc>
        <w:tc>
          <w:tcPr>
            <w:tcW w:w="6854" w:type="dxa"/>
            <w:vAlign w:val="center"/>
          </w:tcPr>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《中国科学引文数据库》（CSCD）</w:t>
            </w:r>
          </w:p>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《中文社会科学引文索引》（CSSCI）</w:t>
            </w:r>
          </w:p>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《人大报刊复印资料》（全文）</w:t>
            </w:r>
          </w:p>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人民日报（理论版）</w:t>
            </w:r>
          </w:p>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光明日报（理论版）</w:t>
            </w:r>
          </w:p>
        </w:tc>
      </w:tr>
      <w:tr w:rsidR="006A7781">
        <w:trPr>
          <w:trHeight w:val="2058"/>
        </w:trPr>
        <w:tc>
          <w:tcPr>
            <w:tcW w:w="1668" w:type="dxa"/>
            <w:vAlign w:val="center"/>
          </w:tcPr>
          <w:p w:rsidR="006A7781" w:rsidRDefault="00C325F2">
            <w:pPr>
              <w:spacing w:line="500" w:lineRule="exact"/>
              <w:jc w:val="center"/>
              <w:rPr>
                <w:rFonts w:ascii="仿宋" w:eastAsia="仿宋" w:hAnsi="仿宋" w:cs="仿宋"/>
                <w:sz w:val="28"/>
                <w:szCs w:val="28"/>
              </w:rPr>
            </w:pPr>
            <w:r>
              <w:rPr>
                <w:rFonts w:ascii="仿宋" w:eastAsia="仿宋" w:hAnsi="仿宋" w:cs="仿宋" w:hint="eastAsia"/>
                <w:sz w:val="28"/>
                <w:szCs w:val="28"/>
              </w:rPr>
              <w:t>三类</w:t>
            </w:r>
          </w:p>
        </w:tc>
        <w:tc>
          <w:tcPr>
            <w:tcW w:w="6854" w:type="dxa"/>
            <w:vAlign w:val="center"/>
          </w:tcPr>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《中文核心期刊要目总览》</w:t>
            </w:r>
          </w:p>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《中国科学引文数据库》（CSCD）（扩展版）</w:t>
            </w:r>
          </w:p>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《中文社会科学引文索引》（CSSCI）（扩展版）</w:t>
            </w:r>
          </w:p>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国内其他普通本科高校学报</w:t>
            </w:r>
          </w:p>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安徽行政学院学报</w:t>
            </w:r>
          </w:p>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省内国家示范（骨干）高职院校学报</w:t>
            </w:r>
          </w:p>
        </w:tc>
      </w:tr>
      <w:tr w:rsidR="006A7781">
        <w:trPr>
          <w:trHeight w:val="1100"/>
        </w:trPr>
        <w:tc>
          <w:tcPr>
            <w:tcW w:w="1668" w:type="dxa"/>
            <w:vAlign w:val="center"/>
          </w:tcPr>
          <w:p w:rsidR="006A7781" w:rsidRDefault="00C325F2">
            <w:pPr>
              <w:spacing w:line="500" w:lineRule="exact"/>
              <w:jc w:val="center"/>
              <w:rPr>
                <w:rFonts w:ascii="仿宋" w:eastAsia="仿宋" w:hAnsi="仿宋" w:cs="仿宋"/>
                <w:sz w:val="28"/>
                <w:szCs w:val="28"/>
              </w:rPr>
            </w:pPr>
            <w:r>
              <w:rPr>
                <w:rFonts w:ascii="仿宋" w:eastAsia="仿宋" w:hAnsi="仿宋" w:cs="仿宋" w:hint="eastAsia"/>
                <w:sz w:val="28"/>
                <w:szCs w:val="28"/>
              </w:rPr>
              <w:t>四类</w:t>
            </w:r>
          </w:p>
        </w:tc>
        <w:tc>
          <w:tcPr>
            <w:tcW w:w="6854" w:type="dxa"/>
            <w:vAlign w:val="center"/>
          </w:tcPr>
          <w:p w:rsidR="006A7781" w:rsidRDefault="00C325F2">
            <w:pPr>
              <w:spacing w:line="500" w:lineRule="exact"/>
              <w:jc w:val="left"/>
              <w:rPr>
                <w:rFonts w:ascii="仿宋" w:eastAsia="仿宋" w:hAnsi="仿宋" w:cs="仿宋"/>
                <w:sz w:val="28"/>
                <w:szCs w:val="28"/>
              </w:rPr>
            </w:pPr>
            <w:r>
              <w:rPr>
                <w:rFonts w:ascii="仿宋" w:eastAsia="仿宋" w:hAnsi="仿宋" w:cs="仿宋" w:hint="eastAsia"/>
                <w:sz w:val="28"/>
                <w:szCs w:val="28"/>
              </w:rPr>
              <w:t>其他公开出版的学术期刊</w:t>
            </w:r>
          </w:p>
        </w:tc>
      </w:tr>
    </w:tbl>
    <w:p w:rsidR="006A7781" w:rsidRDefault="006A7781">
      <w:pPr>
        <w:jc w:val="left"/>
        <w:rPr>
          <w:rFonts w:ascii="Times New Roman" w:eastAsia="仿宋_GB2312" w:hAnsi="Times New Roman" w:cs="Times New Roman"/>
          <w:sz w:val="32"/>
          <w:szCs w:val="32"/>
        </w:rPr>
      </w:pPr>
    </w:p>
    <w:sectPr w:rsidR="006A7781">
      <w:footerReference w:type="default" r:id="rId7"/>
      <w:pgSz w:w="11906" w:h="16838"/>
      <w:pgMar w:top="1440" w:right="1633" w:bottom="1440" w:left="1633"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245E4" w:rsidRDefault="009245E4">
      <w:r>
        <w:separator/>
      </w:r>
    </w:p>
  </w:endnote>
  <w:endnote w:type="continuationSeparator" w:id="0">
    <w:p w:rsidR="009245E4" w:rsidRDefault="0092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宋体" w:eastAsia="宋体" w:hAnsi="宋体"/>
        <w:sz w:val="28"/>
        <w:szCs w:val="28"/>
      </w:rPr>
      <w:id w:val="1433238037"/>
    </w:sdtPr>
    <w:sdtContent>
      <w:p w:rsidR="006A7781" w:rsidRDefault="00C325F2">
        <w:pPr>
          <w:pStyle w:val="a3"/>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1422B2" w:rsidRPr="001422B2">
          <w:rPr>
            <w:rFonts w:ascii="宋体" w:eastAsia="宋体" w:hAnsi="宋体"/>
            <w:noProof/>
            <w:sz w:val="28"/>
            <w:szCs w:val="28"/>
            <w:lang w:val="zh-CN"/>
          </w:rPr>
          <w:t>-</w:t>
        </w:r>
        <w:r w:rsidR="001422B2">
          <w:rPr>
            <w:rFonts w:ascii="宋体" w:eastAsia="宋体" w:hAnsi="宋体"/>
            <w:noProof/>
            <w:sz w:val="28"/>
            <w:szCs w:val="28"/>
          </w:rPr>
          <w:t xml:space="preserve"> 10 -</w:t>
        </w:r>
        <w:r>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245E4" w:rsidRDefault="009245E4">
      <w:r>
        <w:separator/>
      </w:r>
    </w:p>
  </w:footnote>
  <w:footnote w:type="continuationSeparator" w:id="0">
    <w:p w:rsidR="009245E4" w:rsidRDefault="00924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7CFB9D"/>
    <w:multiLevelType w:val="singleLevel"/>
    <w:tmpl w:val="9B7CFB9D"/>
    <w:lvl w:ilvl="0">
      <w:start w:val="1"/>
      <w:numFmt w:val="decimal"/>
      <w:suff w:val="nothing"/>
      <w:lvlText w:val="（%1）"/>
      <w:lvlJc w:val="left"/>
    </w:lvl>
  </w:abstractNum>
  <w:abstractNum w:abstractNumId="1" w15:restartNumberingAfterBreak="0">
    <w:nsid w:val="1322729E"/>
    <w:multiLevelType w:val="singleLevel"/>
    <w:tmpl w:val="1322729E"/>
    <w:lvl w:ilvl="0">
      <w:start w:val="8"/>
      <w:numFmt w:val="chineseCounting"/>
      <w:suff w:val="nothing"/>
      <w:lvlText w:val="%1、"/>
      <w:lvlJc w:val="left"/>
      <w:rPr>
        <w:rFonts w:hint="eastAsia"/>
      </w:rPr>
    </w:lvl>
  </w:abstractNum>
  <w:num w:numId="1" w16cid:durableId="185556773">
    <w:abstractNumId w:val="0"/>
  </w:num>
  <w:num w:numId="2" w16cid:durableId="241915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Q2OWQxY2Y5YWFlMmU4ZDAzNmNiODE0MTc2NGMwMWQifQ=="/>
  </w:docVars>
  <w:rsids>
    <w:rsidRoot w:val="000736C1"/>
    <w:rsid w:val="BCFF0788"/>
    <w:rsid w:val="BF9F2239"/>
    <w:rsid w:val="CA67AC56"/>
    <w:rsid w:val="DEFED71E"/>
    <w:rsid w:val="E9FC5D91"/>
    <w:rsid w:val="EB7A3455"/>
    <w:rsid w:val="EEFE991F"/>
    <w:rsid w:val="EFEE7153"/>
    <w:rsid w:val="FD3F372A"/>
    <w:rsid w:val="FD7BE58E"/>
    <w:rsid w:val="FEBFEC1B"/>
    <w:rsid w:val="FF6BBBB1"/>
    <w:rsid w:val="FF7EE963"/>
    <w:rsid w:val="FFDF4429"/>
    <w:rsid w:val="0000391F"/>
    <w:rsid w:val="00052FE8"/>
    <w:rsid w:val="00061021"/>
    <w:rsid w:val="000736C1"/>
    <w:rsid w:val="00077580"/>
    <w:rsid w:val="000E053F"/>
    <w:rsid w:val="000F54B4"/>
    <w:rsid w:val="001065EC"/>
    <w:rsid w:val="00127350"/>
    <w:rsid w:val="001422B2"/>
    <w:rsid w:val="00171E22"/>
    <w:rsid w:val="00193359"/>
    <w:rsid w:val="001B13A1"/>
    <w:rsid w:val="001B6616"/>
    <w:rsid w:val="00225A6D"/>
    <w:rsid w:val="00245618"/>
    <w:rsid w:val="002560B3"/>
    <w:rsid w:val="00256273"/>
    <w:rsid w:val="002B0CD0"/>
    <w:rsid w:val="002C3F39"/>
    <w:rsid w:val="0030724D"/>
    <w:rsid w:val="003F1729"/>
    <w:rsid w:val="00434649"/>
    <w:rsid w:val="00495B5C"/>
    <w:rsid w:val="004D6F30"/>
    <w:rsid w:val="00580869"/>
    <w:rsid w:val="00592E9C"/>
    <w:rsid w:val="005B6A72"/>
    <w:rsid w:val="0066403E"/>
    <w:rsid w:val="006A1BB2"/>
    <w:rsid w:val="006A2A36"/>
    <w:rsid w:val="006A7781"/>
    <w:rsid w:val="006A7C4D"/>
    <w:rsid w:val="00702588"/>
    <w:rsid w:val="007373B9"/>
    <w:rsid w:val="007511C3"/>
    <w:rsid w:val="007B66E2"/>
    <w:rsid w:val="007C2EFB"/>
    <w:rsid w:val="007F0E4E"/>
    <w:rsid w:val="00806330"/>
    <w:rsid w:val="008072E5"/>
    <w:rsid w:val="00857E3A"/>
    <w:rsid w:val="008E389A"/>
    <w:rsid w:val="00922198"/>
    <w:rsid w:val="009245E4"/>
    <w:rsid w:val="0096443B"/>
    <w:rsid w:val="00992105"/>
    <w:rsid w:val="009B734F"/>
    <w:rsid w:val="009C13BE"/>
    <w:rsid w:val="00A153E5"/>
    <w:rsid w:val="00A53BF3"/>
    <w:rsid w:val="00A5530D"/>
    <w:rsid w:val="00AD51DE"/>
    <w:rsid w:val="00AD794A"/>
    <w:rsid w:val="00B1370C"/>
    <w:rsid w:val="00B402AE"/>
    <w:rsid w:val="00B71A39"/>
    <w:rsid w:val="00BD4FE7"/>
    <w:rsid w:val="00C325F2"/>
    <w:rsid w:val="00C522BE"/>
    <w:rsid w:val="00D46BE6"/>
    <w:rsid w:val="00D5563C"/>
    <w:rsid w:val="00E1172D"/>
    <w:rsid w:val="00ED2A59"/>
    <w:rsid w:val="00F0388C"/>
    <w:rsid w:val="00F97313"/>
    <w:rsid w:val="00FE1CD5"/>
    <w:rsid w:val="01374472"/>
    <w:rsid w:val="01A241CD"/>
    <w:rsid w:val="0343074C"/>
    <w:rsid w:val="05186D2F"/>
    <w:rsid w:val="074450C6"/>
    <w:rsid w:val="077F6846"/>
    <w:rsid w:val="08F44171"/>
    <w:rsid w:val="099302E5"/>
    <w:rsid w:val="09AF1D01"/>
    <w:rsid w:val="0B2B6DEF"/>
    <w:rsid w:val="0E4C6244"/>
    <w:rsid w:val="0F2A424A"/>
    <w:rsid w:val="0FDF724E"/>
    <w:rsid w:val="11724E57"/>
    <w:rsid w:val="12776089"/>
    <w:rsid w:val="12DD2BD9"/>
    <w:rsid w:val="13427DB4"/>
    <w:rsid w:val="139630AB"/>
    <w:rsid w:val="13BC4658"/>
    <w:rsid w:val="15DD263F"/>
    <w:rsid w:val="1BC21057"/>
    <w:rsid w:val="1C1A0C03"/>
    <w:rsid w:val="1DBD0CD6"/>
    <w:rsid w:val="201B5C14"/>
    <w:rsid w:val="232D0AF0"/>
    <w:rsid w:val="23BC7C6A"/>
    <w:rsid w:val="241906BD"/>
    <w:rsid w:val="24354B0B"/>
    <w:rsid w:val="246F5236"/>
    <w:rsid w:val="263A3AA4"/>
    <w:rsid w:val="27C0101B"/>
    <w:rsid w:val="27DFAC86"/>
    <w:rsid w:val="294D2BB7"/>
    <w:rsid w:val="29EF3C6E"/>
    <w:rsid w:val="2B0B4262"/>
    <w:rsid w:val="2B205867"/>
    <w:rsid w:val="2B3D736F"/>
    <w:rsid w:val="2D2F2CD0"/>
    <w:rsid w:val="2E8B18F4"/>
    <w:rsid w:val="2EFE0BDB"/>
    <w:rsid w:val="2FF40230"/>
    <w:rsid w:val="316642CC"/>
    <w:rsid w:val="333B29A4"/>
    <w:rsid w:val="34AA1478"/>
    <w:rsid w:val="35466E38"/>
    <w:rsid w:val="359F51D5"/>
    <w:rsid w:val="37544D2D"/>
    <w:rsid w:val="37756ACA"/>
    <w:rsid w:val="39A22D07"/>
    <w:rsid w:val="3AD24E0E"/>
    <w:rsid w:val="3D2B3E52"/>
    <w:rsid w:val="3D8E5820"/>
    <w:rsid w:val="3ECD4126"/>
    <w:rsid w:val="3F007C46"/>
    <w:rsid w:val="3F5D36FC"/>
    <w:rsid w:val="406837F2"/>
    <w:rsid w:val="40BC3609"/>
    <w:rsid w:val="431C0889"/>
    <w:rsid w:val="4368266F"/>
    <w:rsid w:val="442025DD"/>
    <w:rsid w:val="46E6209B"/>
    <w:rsid w:val="47B01EC0"/>
    <w:rsid w:val="488845CE"/>
    <w:rsid w:val="4C633D3F"/>
    <w:rsid w:val="50635652"/>
    <w:rsid w:val="51567C36"/>
    <w:rsid w:val="51794F5B"/>
    <w:rsid w:val="52243100"/>
    <w:rsid w:val="561823EA"/>
    <w:rsid w:val="57BCBDA9"/>
    <w:rsid w:val="57FFA602"/>
    <w:rsid w:val="58294A25"/>
    <w:rsid w:val="5A2E7D17"/>
    <w:rsid w:val="5B7D46E8"/>
    <w:rsid w:val="5B9469E1"/>
    <w:rsid w:val="5BC00E43"/>
    <w:rsid w:val="5D4E7A2B"/>
    <w:rsid w:val="60200F6C"/>
    <w:rsid w:val="62100A9A"/>
    <w:rsid w:val="629B628A"/>
    <w:rsid w:val="63B0159A"/>
    <w:rsid w:val="691B43CA"/>
    <w:rsid w:val="69FA63AB"/>
    <w:rsid w:val="6B1E99D7"/>
    <w:rsid w:val="6BDB33FF"/>
    <w:rsid w:val="6C9BECA9"/>
    <w:rsid w:val="6CD822C3"/>
    <w:rsid w:val="6CF846CB"/>
    <w:rsid w:val="6F7F05DF"/>
    <w:rsid w:val="6FFDF6A1"/>
    <w:rsid w:val="70893B53"/>
    <w:rsid w:val="70D24CB2"/>
    <w:rsid w:val="71B50FD4"/>
    <w:rsid w:val="71CD3F55"/>
    <w:rsid w:val="74750428"/>
    <w:rsid w:val="75275B9B"/>
    <w:rsid w:val="75B49BB1"/>
    <w:rsid w:val="75F75951"/>
    <w:rsid w:val="763B41EC"/>
    <w:rsid w:val="764346F2"/>
    <w:rsid w:val="76625CD7"/>
    <w:rsid w:val="76D90BB3"/>
    <w:rsid w:val="7745160E"/>
    <w:rsid w:val="77FFB512"/>
    <w:rsid w:val="784E5F2B"/>
    <w:rsid w:val="78DF9075"/>
    <w:rsid w:val="79692435"/>
    <w:rsid w:val="79826C56"/>
    <w:rsid w:val="798B023C"/>
    <w:rsid w:val="79C773E8"/>
    <w:rsid w:val="7A6431CA"/>
    <w:rsid w:val="7F2A46A1"/>
    <w:rsid w:val="7F842FA2"/>
    <w:rsid w:val="7FCFBE70"/>
    <w:rsid w:val="7FF3F958"/>
    <w:rsid w:val="7FFE7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ED1D"/>
  <w15:docId w15:val="{47D332D5-89C0-4FA3-9899-A82093BB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 w:type="character" w:customStyle="1" w:styleId="font01">
    <w:name w:val="font0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865</Words>
  <Characters>4935</Characters>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2024-06-17T03:30:00Z</cp:lastPrinted>
  <dcterms:created xsi:type="dcterms:W3CDTF">2024-05-17T23:20:00Z</dcterms:created>
  <dcterms:modified xsi:type="dcterms:W3CDTF">2024-06-28T08:57:00Z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3437048CC30C48498D016E06976F3556_13</vt:lpwstr>
  </property>
</Properties>
</file>