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76EB" w:rsidRDefault="003076EB" w:rsidP="003076EB">
      <w:pPr>
        <w:jc w:val="left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附件：</w:t>
      </w:r>
    </w:p>
    <w:p w:rsidR="00D85A96" w:rsidRPr="009D4D2E" w:rsidRDefault="009D4D2E" w:rsidP="009D4D2E">
      <w:pPr>
        <w:jc w:val="center"/>
        <w:rPr>
          <w:rFonts w:ascii="微软雅黑" w:eastAsia="微软雅黑" w:hAnsi="微软雅黑"/>
          <w:sz w:val="32"/>
          <w:szCs w:val="32"/>
        </w:rPr>
      </w:pPr>
      <w:r w:rsidRPr="009D4D2E">
        <w:rPr>
          <w:rFonts w:ascii="微软雅黑" w:eastAsia="微软雅黑" w:hAnsi="微软雅黑"/>
          <w:sz w:val="32"/>
          <w:szCs w:val="32"/>
        </w:rPr>
        <w:t>德州市普通话</w:t>
      </w:r>
      <w:r>
        <w:rPr>
          <w:rFonts w:ascii="微软雅黑" w:eastAsia="微软雅黑" w:hAnsi="微软雅黑"/>
          <w:sz w:val="32"/>
          <w:szCs w:val="32"/>
        </w:rPr>
        <w:t>水平</w:t>
      </w:r>
      <w:r w:rsidRPr="009D4D2E">
        <w:rPr>
          <w:rFonts w:ascii="微软雅黑" w:eastAsia="微软雅黑" w:hAnsi="微软雅黑"/>
          <w:sz w:val="32"/>
          <w:szCs w:val="32"/>
        </w:rPr>
        <w:t>测试缴费</w:t>
      </w:r>
      <w:r w:rsidR="009836E6">
        <w:rPr>
          <w:rFonts w:ascii="微软雅黑" w:eastAsia="微软雅黑" w:hAnsi="微软雅黑" w:hint="eastAsia"/>
          <w:sz w:val="32"/>
          <w:szCs w:val="32"/>
        </w:rPr>
        <w:t>操作</w:t>
      </w:r>
      <w:r w:rsidRPr="009D4D2E">
        <w:rPr>
          <w:rFonts w:ascii="微软雅黑" w:eastAsia="微软雅黑" w:hAnsi="微软雅黑"/>
          <w:sz w:val="32"/>
          <w:szCs w:val="32"/>
        </w:rPr>
        <w:t>说明</w:t>
      </w:r>
    </w:p>
    <w:p w:rsidR="009D4D2E" w:rsidRPr="009D4D2E" w:rsidRDefault="009D4D2E" w:rsidP="009D4D2E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p w:rsidR="009D4D2E" w:rsidRDefault="00767288" w:rsidP="009D4D2E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应广大</w:t>
      </w:r>
      <w:r w:rsidR="00BA3D86">
        <w:rPr>
          <w:rFonts w:ascii="微软雅黑" w:eastAsia="微软雅黑" w:hAnsi="微软雅黑" w:hint="eastAsia"/>
          <w:sz w:val="28"/>
          <w:szCs w:val="28"/>
        </w:rPr>
        <w:t>考生要求</w:t>
      </w:r>
      <w:r w:rsidR="009D4D2E" w:rsidRPr="009D4D2E">
        <w:rPr>
          <w:rFonts w:ascii="微软雅黑" w:eastAsia="微软雅黑" w:hAnsi="微软雅黑" w:hint="eastAsia"/>
          <w:sz w:val="28"/>
          <w:szCs w:val="28"/>
        </w:rPr>
        <w:t>，</w:t>
      </w:r>
      <w:r>
        <w:rPr>
          <w:rFonts w:ascii="微软雅黑" w:eastAsia="微软雅黑" w:hAnsi="微软雅黑" w:hint="eastAsia"/>
          <w:sz w:val="28"/>
          <w:szCs w:val="28"/>
        </w:rPr>
        <w:t>德州市普通话测试中心</w:t>
      </w:r>
      <w:r w:rsidR="009D4D2E" w:rsidRPr="009D4D2E">
        <w:rPr>
          <w:rFonts w:ascii="微软雅黑" w:eastAsia="微软雅黑" w:hAnsi="微软雅黑" w:hint="eastAsia"/>
          <w:sz w:val="28"/>
          <w:szCs w:val="28"/>
        </w:rPr>
        <w:t>开通了中国建设银行</w:t>
      </w:r>
      <w:bookmarkStart w:id="0" w:name="_GoBack"/>
      <w:bookmarkEnd w:id="0"/>
      <w:proofErr w:type="gramStart"/>
      <w:r w:rsidR="009D4D2E" w:rsidRPr="009D4D2E">
        <w:rPr>
          <w:rFonts w:ascii="微软雅黑" w:eastAsia="微软雅黑" w:hAnsi="微软雅黑" w:hint="eastAsia"/>
          <w:sz w:val="28"/>
          <w:szCs w:val="28"/>
        </w:rPr>
        <w:t>悦</w:t>
      </w:r>
      <w:proofErr w:type="gramEnd"/>
      <w:r w:rsidR="009D4D2E" w:rsidRPr="009D4D2E">
        <w:rPr>
          <w:rFonts w:ascii="微软雅黑" w:eastAsia="微软雅黑" w:hAnsi="微软雅黑" w:hint="eastAsia"/>
          <w:sz w:val="28"/>
          <w:szCs w:val="28"/>
        </w:rPr>
        <w:t>生活</w:t>
      </w:r>
      <w:proofErr w:type="gramStart"/>
      <w:r w:rsidR="009D4D2E" w:rsidRPr="009D4D2E">
        <w:rPr>
          <w:rFonts w:ascii="微软雅黑" w:eastAsia="微软雅黑" w:hAnsi="微软雅黑" w:hint="eastAsia"/>
          <w:sz w:val="28"/>
          <w:szCs w:val="28"/>
        </w:rPr>
        <w:t>云服</w:t>
      </w:r>
      <w:proofErr w:type="gramEnd"/>
      <w:r w:rsidR="009D4D2E" w:rsidRPr="009D4D2E">
        <w:rPr>
          <w:rFonts w:ascii="微软雅黑" w:eastAsia="微软雅黑" w:hAnsi="微软雅黑" w:hint="eastAsia"/>
          <w:sz w:val="28"/>
          <w:szCs w:val="28"/>
        </w:rPr>
        <w:t>务</w:t>
      </w:r>
      <w:r w:rsidR="009D4D2E">
        <w:rPr>
          <w:rFonts w:ascii="微软雅黑" w:eastAsia="微软雅黑" w:hAnsi="微软雅黑" w:hint="eastAsia"/>
          <w:sz w:val="28"/>
          <w:szCs w:val="28"/>
        </w:rPr>
        <w:t>线上缴费系统，考生可方便地通过建行手机银行、中国建设银行</w:t>
      </w:r>
      <w:proofErr w:type="gramStart"/>
      <w:r w:rsidR="009D4D2E">
        <w:rPr>
          <w:rFonts w:ascii="微软雅黑" w:eastAsia="微软雅黑" w:hAnsi="微软雅黑" w:hint="eastAsia"/>
          <w:sz w:val="28"/>
          <w:szCs w:val="28"/>
        </w:rPr>
        <w:t>微信公众</w:t>
      </w:r>
      <w:proofErr w:type="gramEnd"/>
      <w:r w:rsidR="009D4D2E">
        <w:rPr>
          <w:rFonts w:ascii="微软雅黑" w:eastAsia="微软雅黑" w:hAnsi="微软雅黑" w:hint="eastAsia"/>
          <w:sz w:val="28"/>
          <w:szCs w:val="28"/>
        </w:rPr>
        <w:t>号、建行移动门户、</w:t>
      </w:r>
      <w:proofErr w:type="gramStart"/>
      <w:r w:rsidR="009D4D2E">
        <w:rPr>
          <w:rFonts w:ascii="微软雅黑" w:eastAsia="微软雅黑" w:hAnsi="微软雅黑" w:hint="eastAsia"/>
          <w:sz w:val="28"/>
          <w:szCs w:val="28"/>
        </w:rPr>
        <w:t>悦生</w:t>
      </w:r>
      <w:proofErr w:type="gramEnd"/>
      <w:r w:rsidR="009D4D2E">
        <w:rPr>
          <w:rFonts w:ascii="微软雅黑" w:eastAsia="微软雅黑" w:hAnsi="微软雅黑" w:hint="eastAsia"/>
          <w:sz w:val="28"/>
          <w:szCs w:val="28"/>
        </w:rPr>
        <w:t>活网站、</w:t>
      </w:r>
      <w:proofErr w:type="gramStart"/>
      <w:r w:rsidR="009D4D2E">
        <w:rPr>
          <w:rFonts w:ascii="微软雅黑" w:eastAsia="微软雅黑" w:hAnsi="微软雅黑" w:hint="eastAsia"/>
          <w:sz w:val="28"/>
          <w:szCs w:val="28"/>
        </w:rPr>
        <w:t>个人网银进</w:t>
      </w:r>
      <w:proofErr w:type="gramEnd"/>
      <w:r w:rsidR="009D4D2E">
        <w:rPr>
          <w:rFonts w:ascii="微软雅黑" w:eastAsia="微软雅黑" w:hAnsi="微软雅黑" w:hint="eastAsia"/>
          <w:sz w:val="28"/>
          <w:szCs w:val="28"/>
        </w:rPr>
        <w:t>行普通话水平测试考试报名费的缴交。</w:t>
      </w:r>
      <w:r w:rsidR="004E4CA4">
        <w:rPr>
          <w:rFonts w:ascii="微软雅黑" w:eastAsia="微软雅黑" w:hAnsi="微软雅黑" w:hint="eastAsia"/>
          <w:sz w:val="28"/>
          <w:szCs w:val="28"/>
        </w:rPr>
        <w:t>线上缴费简要流程如下：</w:t>
      </w:r>
    </w:p>
    <w:p w:rsidR="00531DCC" w:rsidRDefault="00531DCC" w:rsidP="00606579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一、</w:t>
      </w:r>
      <w:r w:rsidR="00347B52">
        <w:rPr>
          <w:rFonts w:ascii="微软雅黑" w:eastAsia="微软雅黑" w:hAnsi="微软雅黑" w:hint="eastAsia"/>
          <w:sz w:val="28"/>
          <w:szCs w:val="28"/>
        </w:rPr>
        <w:t>考生</w:t>
      </w:r>
      <w:r w:rsidR="00347B52">
        <w:rPr>
          <w:rFonts w:ascii="微软雅黑" w:eastAsia="微软雅黑" w:hAnsi="微软雅黑"/>
          <w:sz w:val="28"/>
          <w:szCs w:val="28"/>
        </w:rPr>
        <w:t>可以通过扫描或在微信中长按识别下方二维码，直达本缴费项目</w:t>
      </w:r>
    </w:p>
    <w:p w:rsidR="00606579" w:rsidRPr="009D4D2E" w:rsidRDefault="00531DCC" w:rsidP="00606579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7B5E7039" wp14:editId="71043A3B">
            <wp:extent cx="2654300" cy="2654300"/>
            <wp:effectExtent l="0" t="0" r="0" b="0"/>
            <wp:docPr id="18" name="图片 18" descr="C:\Users\Cao Guanghong\Desktop\德州市德城区教师进修学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o Guanghong\Desktop\德州市德城区教师进修学校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579" w:rsidRDefault="00606579" w:rsidP="00606579">
      <w:pPr>
        <w:pStyle w:val="a8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8"/>
          <w:szCs w:val="28"/>
        </w:rPr>
      </w:pPr>
      <w:r w:rsidRPr="00606579">
        <w:rPr>
          <w:rFonts w:ascii="微软雅黑" w:eastAsia="微软雅黑" w:hAnsi="微软雅黑"/>
          <w:sz w:val="28"/>
          <w:szCs w:val="28"/>
        </w:rPr>
        <w:t>输入考生身份证号、姓名</w:t>
      </w:r>
      <w:r w:rsidRPr="00606579">
        <w:rPr>
          <w:rFonts w:ascii="微软雅黑" w:eastAsia="微软雅黑" w:hAnsi="微软雅黑" w:hint="eastAsia"/>
          <w:sz w:val="28"/>
          <w:szCs w:val="28"/>
        </w:rPr>
        <w:t>。</w:t>
      </w:r>
    </w:p>
    <w:p w:rsidR="00606579" w:rsidRPr="00606579" w:rsidRDefault="00606579" w:rsidP="00606579">
      <w:pPr>
        <w:pStyle w:val="a8"/>
        <w:ind w:left="935" w:firstLineChars="0" w:firstLine="0"/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lastRenderedPageBreak/>
        <w:drawing>
          <wp:inline distT="0" distB="0" distL="0" distR="0">
            <wp:extent cx="2748427" cy="48863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984" cy="490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579" w:rsidRPr="00606579" w:rsidRDefault="00606579" w:rsidP="00606579">
      <w:pPr>
        <w:pStyle w:val="a8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8"/>
          <w:szCs w:val="28"/>
        </w:rPr>
      </w:pPr>
      <w:r w:rsidRPr="00606579">
        <w:rPr>
          <w:rFonts w:ascii="微软雅黑" w:eastAsia="微软雅黑" w:hAnsi="微软雅黑"/>
          <w:sz w:val="28"/>
          <w:szCs w:val="28"/>
        </w:rPr>
        <w:t>点击“查询”后，系统</w:t>
      </w:r>
      <w:r w:rsidRPr="00606579">
        <w:rPr>
          <w:rFonts w:ascii="微软雅黑" w:eastAsia="微软雅黑" w:hAnsi="微软雅黑" w:hint="eastAsia"/>
          <w:sz w:val="28"/>
          <w:szCs w:val="28"/>
        </w:rPr>
        <w:t>默认显示代缴费100元</w:t>
      </w:r>
      <w:r>
        <w:rPr>
          <w:rFonts w:ascii="微软雅黑" w:eastAsia="微软雅黑" w:hAnsi="微软雅黑" w:hint="eastAsia"/>
          <w:sz w:val="28"/>
          <w:szCs w:val="28"/>
        </w:rPr>
        <w:t>，</w:t>
      </w:r>
      <w:r w:rsidRPr="00606579">
        <w:rPr>
          <w:rFonts w:ascii="微软雅黑" w:eastAsia="微软雅黑" w:hAnsi="微软雅黑"/>
          <w:sz w:val="28"/>
          <w:szCs w:val="28"/>
        </w:rPr>
        <w:t>可点击“普通话水平测试费”处，展开下拉菜单，根据考生是否参加培训，选取“测试费：</w:t>
      </w:r>
      <w:r w:rsidRPr="00606579">
        <w:rPr>
          <w:rFonts w:ascii="微软雅黑" w:eastAsia="微软雅黑" w:hAnsi="微软雅黑" w:hint="eastAsia"/>
          <w:sz w:val="28"/>
          <w:szCs w:val="28"/>
        </w:rPr>
        <w:t>50“或“测试费加培训费：100”</w:t>
      </w:r>
    </w:p>
    <w:p w:rsidR="00606579" w:rsidRDefault="00606579" w:rsidP="00606579">
      <w:pPr>
        <w:jc w:val="center"/>
        <w:rPr>
          <w:rFonts w:ascii="微软雅黑" w:eastAsia="微软雅黑" w:hAnsi="微软雅黑"/>
          <w:sz w:val="28"/>
          <w:szCs w:val="28"/>
        </w:rPr>
      </w:pPr>
      <w:r w:rsidRPr="00720A7A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 wp14:anchorId="36B7782E" wp14:editId="378A5640">
            <wp:extent cx="3245071" cy="5760000"/>
            <wp:effectExtent l="0" t="0" r="0" b="0"/>
            <wp:docPr id="8" name="图片 8" descr="I:\Users\曹广宏\Downloads\119888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Users\曹广宏\Downloads\11988821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7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579" w:rsidRDefault="00606579" w:rsidP="00606579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3.</w:t>
      </w:r>
      <w:r>
        <w:rPr>
          <w:rFonts w:ascii="微软雅黑" w:eastAsia="微软雅黑" w:hAnsi="微软雅黑"/>
          <w:sz w:val="28"/>
          <w:szCs w:val="28"/>
        </w:rPr>
        <w:t xml:space="preserve"> 考生根据实际情况选择相应的缴费金额后，点击“缴费”</w:t>
      </w:r>
    </w:p>
    <w:p w:rsidR="00531DCC" w:rsidRPr="00606579" w:rsidRDefault="00531DCC" w:rsidP="009D4D2E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p w:rsidR="00531DCC" w:rsidRDefault="00531DCC" w:rsidP="009D4D2E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p w:rsidR="00873DDB" w:rsidRDefault="00347B52" w:rsidP="009D4D2E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二</w:t>
      </w:r>
      <w:r w:rsidR="004E4CA4">
        <w:rPr>
          <w:rFonts w:ascii="微软雅黑" w:eastAsia="微软雅黑" w:hAnsi="微软雅黑" w:hint="eastAsia"/>
          <w:sz w:val="28"/>
          <w:szCs w:val="28"/>
        </w:rPr>
        <w:t>、</w:t>
      </w:r>
      <w:r w:rsidR="00C2441D">
        <w:rPr>
          <w:rFonts w:ascii="微软雅黑" w:eastAsia="微软雅黑" w:hAnsi="微软雅黑" w:hint="eastAsia"/>
          <w:sz w:val="28"/>
          <w:szCs w:val="28"/>
        </w:rPr>
        <w:t>通过</w:t>
      </w:r>
      <w:r w:rsidR="004E4CA4">
        <w:rPr>
          <w:rFonts w:ascii="微软雅黑" w:eastAsia="微软雅黑" w:hAnsi="微软雅黑" w:hint="eastAsia"/>
          <w:sz w:val="28"/>
          <w:szCs w:val="28"/>
        </w:rPr>
        <w:t>建行手机银行</w:t>
      </w:r>
      <w:r w:rsidR="00C2441D">
        <w:rPr>
          <w:rFonts w:ascii="微软雅黑" w:eastAsia="微软雅黑" w:hAnsi="微软雅黑" w:hint="eastAsia"/>
          <w:sz w:val="28"/>
          <w:szCs w:val="28"/>
        </w:rPr>
        <w:t>缴费</w:t>
      </w:r>
    </w:p>
    <w:p w:rsidR="00C810A2" w:rsidRDefault="00C810A2" w:rsidP="009D4D2E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1.</w:t>
      </w:r>
      <w:r>
        <w:rPr>
          <w:rFonts w:ascii="微软雅黑" w:eastAsia="微软雅黑" w:hAnsi="微软雅黑"/>
          <w:sz w:val="28"/>
          <w:szCs w:val="28"/>
        </w:rPr>
        <w:t xml:space="preserve"> 下载建行手机银行</w:t>
      </w:r>
    </w:p>
    <w:p w:rsidR="004E4CA4" w:rsidRDefault="00873DDB" w:rsidP="00873DDB">
      <w:pPr>
        <w:jc w:val="center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8"/>
          <w:szCs w:val="28"/>
        </w:rPr>
        <w:lastRenderedPageBreak/>
        <w:drawing>
          <wp:inline distT="0" distB="0" distL="0" distR="0">
            <wp:extent cx="2387600" cy="2646496"/>
            <wp:effectExtent l="0" t="0" r="0" b="1905"/>
            <wp:docPr id="1" name="图片 1" descr="I:\Users\曹广宏\Documents\eSpaceReceivedFiles\手机银行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Users\曹广宏\Documents\eSpaceReceivedFiles\手机银行二维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64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DDB" w:rsidRDefault="00C810A2" w:rsidP="00873DDB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2.</w:t>
      </w:r>
      <w:r>
        <w:rPr>
          <w:rFonts w:ascii="微软雅黑" w:eastAsia="微软雅黑" w:hAnsi="微软雅黑"/>
          <w:sz w:val="28"/>
          <w:szCs w:val="28"/>
        </w:rPr>
        <w:t xml:space="preserve"> 登录后，点击首页右下角“悦享生活”</w:t>
      </w:r>
    </w:p>
    <w:p w:rsidR="00C810A2" w:rsidRDefault="00C810A2" w:rsidP="00C810A2">
      <w:pPr>
        <w:jc w:val="center"/>
        <w:rPr>
          <w:rFonts w:ascii="微软雅黑" w:eastAsia="微软雅黑" w:hAnsi="微软雅黑"/>
          <w:sz w:val="28"/>
          <w:szCs w:val="28"/>
        </w:rPr>
      </w:pPr>
      <w:r w:rsidRPr="00C810A2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>
            <wp:extent cx="3245071" cy="5760000"/>
            <wp:effectExtent l="0" t="0" r="0" b="0"/>
            <wp:docPr id="2" name="图片 2" descr="I:\Users\曹广宏\Downloads\1062557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Users\曹广宏\Downloads\106255748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7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0A2" w:rsidRDefault="00C810A2" w:rsidP="00873DDB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3.</w:t>
      </w:r>
      <w:r>
        <w:rPr>
          <w:rFonts w:ascii="微软雅黑" w:eastAsia="微软雅黑" w:hAnsi="微软雅黑"/>
          <w:sz w:val="28"/>
          <w:szCs w:val="28"/>
        </w:rPr>
        <w:t xml:space="preserve"> 点击“更多”，也可以直接在上方搜索条中输入“德城区教师进修学校”搜索本缴费项目</w:t>
      </w:r>
    </w:p>
    <w:p w:rsidR="00C810A2" w:rsidRDefault="00C810A2" w:rsidP="00C810A2">
      <w:pPr>
        <w:jc w:val="center"/>
        <w:rPr>
          <w:rFonts w:ascii="微软雅黑" w:eastAsia="微软雅黑" w:hAnsi="微软雅黑"/>
          <w:sz w:val="28"/>
          <w:szCs w:val="28"/>
        </w:rPr>
      </w:pPr>
      <w:r w:rsidRPr="00C810A2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 wp14:anchorId="2C2F66E7" wp14:editId="318B859C">
            <wp:extent cx="3245071" cy="5760000"/>
            <wp:effectExtent l="0" t="0" r="0" b="0"/>
            <wp:docPr id="3" name="图片 3" descr="I:\Users\曹广宏\Downloads\1575596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Users\曹广宏\Downloads\157559614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7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0A2" w:rsidRDefault="000A4CD5" w:rsidP="00873DDB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4.</w:t>
      </w:r>
      <w:r>
        <w:rPr>
          <w:rFonts w:ascii="微软雅黑" w:eastAsia="微软雅黑" w:hAnsi="微软雅黑"/>
          <w:sz w:val="28"/>
          <w:szCs w:val="28"/>
        </w:rPr>
        <w:t xml:space="preserve"> 点击“更多”后，上滑至“教育服务”频道，点击“考试报名费”</w:t>
      </w:r>
    </w:p>
    <w:p w:rsidR="00C810A2" w:rsidRDefault="000A4CD5" w:rsidP="00C810A2">
      <w:pPr>
        <w:jc w:val="center"/>
        <w:rPr>
          <w:rFonts w:ascii="微软雅黑" w:eastAsia="微软雅黑" w:hAnsi="微软雅黑"/>
          <w:sz w:val="28"/>
          <w:szCs w:val="28"/>
        </w:rPr>
      </w:pPr>
      <w:r w:rsidRPr="000A4CD5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>
            <wp:extent cx="3245071" cy="5760000"/>
            <wp:effectExtent l="0" t="0" r="0" b="0"/>
            <wp:docPr id="4" name="图片 4" descr="I:\Users\曹广宏\Downloads\665629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Users\曹广宏\Downloads\6656299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7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CD5" w:rsidRDefault="000A4CD5" w:rsidP="000A4CD5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5.</w:t>
      </w:r>
      <w:r>
        <w:rPr>
          <w:rFonts w:ascii="微软雅黑" w:eastAsia="微软雅黑" w:hAnsi="微软雅黑"/>
          <w:sz w:val="28"/>
          <w:szCs w:val="28"/>
        </w:rPr>
        <w:t xml:space="preserve"> 点击“缴费单位”</w:t>
      </w:r>
    </w:p>
    <w:p w:rsidR="000A4CD5" w:rsidRDefault="000A4CD5" w:rsidP="000A4CD5">
      <w:pPr>
        <w:jc w:val="center"/>
        <w:rPr>
          <w:rFonts w:ascii="微软雅黑" w:eastAsia="微软雅黑" w:hAnsi="微软雅黑"/>
          <w:sz w:val="28"/>
          <w:szCs w:val="28"/>
        </w:rPr>
      </w:pPr>
      <w:r w:rsidRPr="000A4CD5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>
            <wp:extent cx="3245071" cy="5760000"/>
            <wp:effectExtent l="0" t="0" r="0" b="0"/>
            <wp:docPr id="5" name="图片 5" descr="I:\Users\曹广宏\Downloads\443718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Users\曹广宏\Downloads\4437187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7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CD5" w:rsidRDefault="000A4CD5" w:rsidP="000A4CD5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6. 选择“德州市德城区教师进修学校”，如果在第3步选择搜索学校名称，可在搜索结果中直接选中本缴费项目</w:t>
      </w:r>
    </w:p>
    <w:p w:rsidR="000A4CD5" w:rsidRDefault="000A4CD5" w:rsidP="000A4CD5">
      <w:pPr>
        <w:jc w:val="center"/>
        <w:rPr>
          <w:rFonts w:ascii="微软雅黑" w:eastAsia="微软雅黑" w:hAnsi="微软雅黑"/>
          <w:sz w:val="28"/>
          <w:szCs w:val="28"/>
        </w:rPr>
      </w:pPr>
      <w:r w:rsidRPr="000A4CD5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>
            <wp:extent cx="3245071" cy="5760000"/>
            <wp:effectExtent l="0" t="0" r="0" b="0"/>
            <wp:docPr id="6" name="图片 6" descr="I:\Users\曹广宏\Downloads\239006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Users\曹广宏\Downloads\2390065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7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CD5" w:rsidRDefault="000A4CD5" w:rsidP="000A4CD5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7.</w:t>
      </w:r>
      <w:r>
        <w:rPr>
          <w:rFonts w:ascii="微软雅黑" w:eastAsia="微软雅黑" w:hAnsi="微软雅黑"/>
          <w:sz w:val="28"/>
          <w:szCs w:val="28"/>
        </w:rPr>
        <w:t xml:space="preserve"> 点击“下一步”</w:t>
      </w:r>
    </w:p>
    <w:p w:rsidR="000A4CD5" w:rsidRDefault="000A4CD5" w:rsidP="000A4CD5">
      <w:pPr>
        <w:jc w:val="center"/>
        <w:rPr>
          <w:rFonts w:ascii="微软雅黑" w:eastAsia="微软雅黑" w:hAnsi="微软雅黑"/>
          <w:sz w:val="28"/>
          <w:szCs w:val="28"/>
        </w:rPr>
      </w:pPr>
      <w:r w:rsidRPr="000A4CD5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>
            <wp:extent cx="3245071" cy="5760000"/>
            <wp:effectExtent l="0" t="0" r="0" b="0"/>
            <wp:docPr id="7" name="图片 7" descr="I:\Users\曹广宏\Downloads\55745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Users\曹广宏\Downloads\5574538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7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A7A" w:rsidRDefault="00720A7A" w:rsidP="00720A7A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8.</w:t>
      </w:r>
      <w:r>
        <w:rPr>
          <w:rFonts w:ascii="微软雅黑" w:eastAsia="微软雅黑" w:hAnsi="微软雅黑"/>
          <w:sz w:val="28"/>
          <w:szCs w:val="28"/>
        </w:rPr>
        <w:t xml:space="preserve"> 输入考生身份证号、姓名，点击“查询”后，系统</w:t>
      </w:r>
      <w:r w:rsidR="00767288">
        <w:rPr>
          <w:rFonts w:ascii="微软雅黑" w:eastAsia="微软雅黑" w:hAnsi="微软雅黑" w:hint="eastAsia"/>
          <w:sz w:val="28"/>
          <w:szCs w:val="28"/>
        </w:rPr>
        <w:t>默认显示代缴费100元</w:t>
      </w:r>
      <w:r>
        <w:rPr>
          <w:rFonts w:ascii="微软雅黑" w:eastAsia="微软雅黑" w:hAnsi="微软雅黑"/>
          <w:sz w:val="28"/>
          <w:szCs w:val="28"/>
        </w:rPr>
        <w:t>。可点击“普通话水平测试费”处，展开下拉菜单</w:t>
      </w:r>
      <w:r w:rsidR="00C2441D">
        <w:rPr>
          <w:rFonts w:ascii="微软雅黑" w:eastAsia="微软雅黑" w:hAnsi="微软雅黑"/>
          <w:sz w:val="28"/>
          <w:szCs w:val="28"/>
        </w:rPr>
        <w:t>，根据考生是否参加培训，选取“测试费：</w:t>
      </w:r>
      <w:r w:rsidR="00C2441D">
        <w:rPr>
          <w:rFonts w:ascii="微软雅黑" w:eastAsia="微软雅黑" w:hAnsi="微软雅黑" w:hint="eastAsia"/>
          <w:sz w:val="28"/>
          <w:szCs w:val="28"/>
        </w:rPr>
        <w:t>50</w:t>
      </w:r>
      <w:proofErr w:type="gramStart"/>
      <w:r w:rsidR="00C2441D">
        <w:rPr>
          <w:rFonts w:ascii="微软雅黑" w:eastAsia="微软雅黑" w:hAnsi="微软雅黑" w:hint="eastAsia"/>
          <w:sz w:val="28"/>
          <w:szCs w:val="28"/>
        </w:rPr>
        <w:t>“</w:t>
      </w:r>
      <w:proofErr w:type="gramEnd"/>
      <w:r w:rsidR="00C2441D">
        <w:rPr>
          <w:rFonts w:ascii="微软雅黑" w:eastAsia="微软雅黑" w:hAnsi="微软雅黑" w:hint="eastAsia"/>
          <w:sz w:val="28"/>
          <w:szCs w:val="28"/>
        </w:rPr>
        <w:t>或“测试费加培训费：100”</w:t>
      </w:r>
    </w:p>
    <w:p w:rsidR="00720A7A" w:rsidRDefault="00720A7A" w:rsidP="000A4CD5">
      <w:pPr>
        <w:jc w:val="center"/>
        <w:rPr>
          <w:rFonts w:ascii="微软雅黑" w:eastAsia="微软雅黑" w:hAnsi="微软雅黑"/>
          <w:sz w:val="28"/>
          <w:szCs w:val="28"/>
        </w:rPr>
      </w:pPr>
      <w:r w:rsidRPr="00720A7A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>
            <wp:extent cx="3245071" cy="5760000"/>
            <wp:effectExtent l="0" t="0" r="0" b="0"/>
            <wp:docPr id="9" name="图片 9" descr="I:\Users\曹广宏\Downloads\119888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Users\曹广宏\Downloads\11988821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7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A7A" w:rsidRDefault="00C2441D" w:rsidP="00720A7A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9.</w:t>
      </w:r>
      <w:r>
        <w:rPr>
          <w:rFonts w:ascii="微软雅黑" w:eastAsia="微软雅黑" w:hAnsi="微软雅黑"/>
          <w:sz w:val="28"/>
          <w:szCs w:val="28"/>
        </w:rPr>
        <w:t xml:space="preserve"> 考生根据实际情况选择相应的缴费金额后，点击“缴费”</w:t>
      </w:r>
    </w:p>
    <w:p w:rsidR="00720A7A" w:rsidRDefault="00C2441D" w:rsidP="000A4CD5">
      <w:pPr>
        <w:jc w:val="center"/>
        <w:rPr>
          <w:rFonts w:ascii="微软雅黑" w:eastAsia="微软雅黑" w:hAnsi="微软雅黑"/>
          <w:sz w:val="28"/>
          <w:szCs w:val="28"/>
        </w:rPr>
      </w:pPr>
      <w:r w:rsidRPr="00C2441D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>
            <wp:extent cx="3245071" cy="5760000"/>
            <wp:effectExtent l="0" t="0" r="0" b="0"/>
            <wp:docPr id="10" name="图片 10" descr="I:\Users\曹广宏\Downloads\151249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Users\曹广宏\Downloads\15124915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7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A7A" w:rsidRDefault="00C2441D" w:rsidP="00720A7A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10. 确认用于缴费的建行借记卡号后，点击“确认支付”</w:t>
      </w:r>
    </w:p>
    <w:p w:rsidR="00720A7A" w:rsidRDefault="00C2441D" w:rsidP="000A4CD5">
      <w:pPr>
        <w:jc w:val="center"/>
        <w:rPr>
          <w:rFonts w:ascii="微软雅黑" w:eastAsia="微软雅黑" w:hAnsi="微软雅黑"/>
          <w:sz w:val="28"/>
          <w:szCs w:val="28"/>
        </w:rPr>
      </w:pPr>
      <w:r w:rsidRPr="00C2441D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>
            <wp:extent cx="3245071" cy="5760000"/>
            <wp:effectExtent l="0" t="0" r="0" b="0"/>
            <wp:docPr id="11" name="图片 11" descr="I:\Users\曹广宏\Downloads\165315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Users\曹广宏\Downloads\165315248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7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A7A" w:rsidRDefault="00347B52" w:rsidP="00720A7A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三</w:t>
      </w:r>
      <w:r w:rsidR="00C2441D">
        <w:rPr>
          <w:rFonts w:ascii="微软雅黑" w:eastAsia="微软雅黑" w:hAnsi="微软雅黑"/>
          <w:sz w:val="28"/>
          <w:szCs w:val="28"/>
        </w:rPr>
        <w:t>、通过建行</w:t>
      </w:r>
      <w:proofErr w:type="gramStart"/>
      <w:r w:rsidR="00C2441D">
        <w:rPr>
          <w:rFonts w:ascii="微软雅黑" w:eastAsia="微软雅黑" w:hAnsi="微软雅黑"/>
          <w:sz w:val="28"/>
          <w:szCs w:val="28"/>
        </w:rPr>
        <w:t>微信公众号</w:t>
      </w:r>
      <w:proofErr w:type="gramEnd"/>
      <w:r w:rsidR="00C2441D">
        <w:rPr>
          <w:rFonts w:ascii="微软雅黑" w:eastAsia="微软雅黑" w:hAnsi="微软雅黑"/>
          <w:sz w:val="28"/>
          <w:szCs w:val="28"/>
        </w:rPr>
        <w:t>缴费</w:t>
      </w:r>
    </w:p>
    <w:p w:rsidR="00EB17FA" w:rsidRDefault="00EB17FA" w:rsidP="00720A7A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1.</w:t>
      </w:r>
      <w:r>
        <w:rPr>
          <w:rFonts w:ascii="微软雅黑" w:eastAsia="微软雅黑" w:hAnsi="微软雅黑"/>
          <w:sz w:val="28"/>
          <w:szCs w:val="28"/>
        </w:rPr>
        <w:t xml:space="preserve"> 扫描下方二维码，关注中国建设银行</w:t>
      </w:r>
      <w:proofErr w:type="gramStart"/>
      <w:r>
        <w:rPr>
          <w:rFonts w:ascii="微软雅黑" w:eastAsia="微软雅黑" w:hAnsi="微软雅黑"/>
          <w:sz w:val="28"/>
          <w:szCs w:val="28"/>
        </w:rPr>
        <w:t>微信公众号</w:t>
      </w:r>
      <w:proofErr w:type="gramEnd"/>
    </w:p>
    <w:p w:rsidR="00720A7A" w:rsidRDefault="00EB17FA" w:rsidP="000A4CD5">
      <w:pPr>
        <w:jc w:val="center"/>
        <w:rPr>
          <w:rFonts w:ascii="微软雅黑" w:eastAsia="微软雅黑" w:hAnsi="微软雅黑"/>
          <w:sz w:val="28"/>
          <w:szCs w:val="28"/>
        </w:rPr>
      </w:pPr>
      <w:r w:rsidRPr="00EB17FA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2082800" cy="2006600"/>
            <wp:effectExtent l="0" t="0" r="0" b="0"/>
            <wp:docPr id="12" name="图片 12" descr="I:\Users\曹广宏\Documents\eSpaceReceivedFiles\微信银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Users\曹广宏\Documents\eSpaceReceivedFiles\微信银行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A7A" w:rsidRDefault="008065D7" w:rsidP="00720A7A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2.</w:t>
      </w:r>
      <w:r>
        <w:rPr>
          <w:rFonts w:ascii="微软雅黑" w:eastAsia="微软雅黑" w:hAnsi="微软雅黑"/>
          <w:sz w:val="28"/>
          <w:szCs w:val="28"/>
        </w:rPr>
        <w:t xml:space="preserve"> 进入中国建设银行</w:t>
      </w:r>
      <w:proofErr w:type="gramStart"/>
      <w:r>
        <w:rPr>
          <w:rFonts w:ascii="微软雅黑" w:eastAsia="微软雅黑" w:hAnsi="微软雅黑"/>
          <w:sz w:val="28"/>
          <w:szCs w:val="28"/>
        </w:rPr>
        <w:t>微信公众号</w:t>
      </w:r>
      <w:proofErr w:type="gramEnd"/>
      <w:r>
        <w:rPr>
          <w:rFonts w:ascii="微软雅黑" w:eastAsia="微软雅黑" w:hAnsi="微软雅黑"/>
          <w:sz w:val="28"/>
          <w:szCs w:val="28"/>
        </w:rPr>
        <w:t>，点击菜单中的“悦生活”→“生活缴费”，在弹出的信息中点击“立即缴费”</w:t>
      </w:r>
    </w:p>
    <w:p w:rsidR="00720A7A" w:rsidRDefault="008065D7" w:rsidP="000A4CD5">
      <w:pPr>
        <w:jc w:val="center"/>
        <w:rPr>
          <w:rFonts w:ascii="微软雅黑" w:eastAsia="微软雅黑" w:hAnsi="微软雅黑"/>
          <w:sz w:val="28"/>
          <w:szCs w:val="28"/>
        </w:rPr>
      </w:pPr>
      <w:r w:rsidRPr="008065D7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>
            <wp:extent cx="3245071" cy="5760000"/>
            <wp:effectExtent l="0" t="0" r="0" b="0"/>
            <wp:docPr id="14" name="图片 14" descr="I:\Users\曹广宏\Downloads\170774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Users\曹广宏\Downloads\170774453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7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7FA" w:rsidRDefault="008065D7" w:rsidP="00EB17FA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3.</w:t>
      </w:r>
      <w:r>
        <w:rPr>
          <w:rFonts w:ascii="微软雅黑" w:eastAsia="微软雅黑" w:hAnsi="微软雅黑"/>
          <w:sz w:val="28"/>
          <w:szCs w:val="28"/>
        </w:rPr>
        <w:t xml:space="preserve"> 点击“教育服务”</w:t>
      </w:r>
    </w:p>
    <w:p w:rsidR="00EB17FA" w:rsidRPr="009D4D2E" w:rsidRDefault="008065D7" w:rsidP="00EB17FA">
      <w:pPr>
        <w:jc w:val="center"/>
        <w:rPr>
          <w:rFonts w:ascii="微软雅黑" w:eastAsia="微软雅黑" w:hAnsi="微软雅黑"/>
          <w:sz w:val="28"/>
          <w:szCs w:val="28"/>
        </w:rPr>
      </w:pPr>
      <w:r w:rsidRPr="008065D7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>
            <wp:extent cx="3245071" cy="5760000"/>
            <wp:effectExtent l="0" t="0" r="0" b="0"/>
            <wp:docPr id="15" name="图片 15" descr="I:\Users\曹广宏\Downloads\263336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Users\曹广宏\Downloads\26333643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7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5D7" w:rsidRDefault="008065D7" w:rsidP="008065D7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4.</w:t>
      </w:r>
      <w:r>
        <w:rPr>
          <w:rFonts w:ascii="微软雅黑" w:eastAsia="微软雅黑" w:hAnsi="微软雅黑"/>
          <w:sz w:val="28"/>
          <w:szCs w:val="28"/>
        </w:rPr>
        <w:t xml:space="preserve"> 点击“考试报名费”</w:t>
      </w:r>
    </w:p>
    <w:p w:rsidR="008065D7" w:rsidRPr="009D4D2E" w:rsidRDefault="008065D7" w:rsidP="008065D7">
      <w:pPr>
        <w:jc w:val="center"/>
        <w:rPr>
          <w:rFonts w:ascii="微软雅黑" w:eastAsia="微软雅黑" w:hAnsi="微软雅黑"/>
          <w:sz w:val="28"/>
          <w:szCs w:val="28"/>
        </w:rPr>
      </w:pPr>
      <w:r w:rsidRPr="008065D7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>
            <wp:extent cx="3245071" cy="5760000"/>
            <wp:effectExtent l="0" t="0" r="0" b="0"/>
            <wp:docPr id="16" name="图片 16" descr="I:\Users\曹广宏\Downloads\168970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Users\曹广宏\Downloads\168970489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7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5D7" w:rsidRDefault="008065D7" w:rsidP="008065D7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5.</w:t>
      </w:r>
      <w:r>
        <w:rPr>
          <w:rFonts w:ascii="微软雅黑" w:eastAsia="微软雅黑" w:hAnsi="微软雅黑"/>
          <w:sz w:val="28"/>
          <w:szCs w:val="28"/>
        </w:rPr>
        <w:t xml:space="preserve"> 选择“山东省”→“德州市”→“德州市德城区教师进修学校”</w:t>
      </w:r>
      <w:r w:rsidR="00F32AB9">
        <w:rPr>
          <w:rFonts w:ascii="微软雅黑" w:eastAsia="微软雅黑" w:hAnsi="微软雅黑"/>
          <w:sz w:val="28"/>
          <w:szCs w:val="28"/>
        </w:rPr>
        <w:t>，点击“下一步”。以下步骤与手机银行相同，略。</w:t>
      </w:r>
    </w:p>
    <w:p w:rsidR="008065D7" w:rsidRPr="009D4D2E" w:rsidRDefault="008065D7" w:rsidP="008065D7">
      <w:pPr>
        <w:jc w:val="center"/>
        <w:rPr>
          <w:rFonts w:ascii="微软雅黑" w:eastAsia="微软雅黑" w:hAnsi="微软雅黑"/>
          <w:sz w:val="28"/>
          <w:szCs w:val="28"/>
        </w:rPr>
      </w:pPr>
      <w:r w:rsidRPr="008065D7"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>
            <wp:extent cx="3245071" cy="5760000"/>
            <wp:effectExtent l="0" t="0" r="0" b="0"/>
            <wp:docPr id="17" name="图片 17" descr="I:\Users\曹广宏\Downloads\815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Users\曹广宏\Downloads\815259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07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5D7" w:rsidRDefault="00304A0A" w:rsidP="008065D7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四</w:t>
      </w:r>
      <w:r w:rsidR="00F32AB9">
        <w:rPr>
          <w:rFonts w:ascii="微软雅黑" w:eastAsia="微软雅黑" w:hAnsi="微软雅黑"/>
          <w:sz w:val="28"/>
          <w:szCs w:val="28"/>
        </w:rPr>
        <w:t>、通过建行移动门户缴费</w:t>
      </w:r>
    </w:p>
    <w:p w:rsidR="00F32AB9" w:rsidRDefault="00F32AB9" w:rsidP="008065D7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t>在手机浏览器中输入建行移动门户网址：</w:t>
      </w:r>
      <w:r>
        <w:rPr>
          <w:rFonts w:ascii="微软雅黑" w:eastAsia="微软雅黑" w:hAnsi="微软雅黑" w:hint="eastAsia"/>
          <w:sz w:val="28"/>
          <w:szCs w:val="28"/>
        </w:rPr>
        <w:t>m.ccb.com</w:t>
      </w:r>
      <w:r w:rsidR="009072CD">
        <w:rPr>
          <w:rFonts w:ascii="微软雅黑" w:eastAsia="微软雅黑" w:hAnsi="微软雅黑" w:hint="eastAsia"/>
          <w:sz w:val="28"/>
          <w:szCs w:val="28"/>
        </w:rPr>
        <w:t>，选择“生活缴费”→“教育服务”→“考试报名费”，后续步骤同上</w:t>
      </w:r>
    </w:p>
    <w:p w:rsidR="009072CD" w:rsidRDefault="00304A0A" w:rsidP="008065D7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>五</w:t>
      </w:r>
      <w:r w:rsidR="009072CD">
        <w:rPr>
          <w:rFonts w:ascii="微软雅黑" w:eastAsia="微软雅黑" w:hAnsi="微软雅黑"/>
          <w:sz w:val="28"/>
          <w:szCs w:val="28"/>
        </w:rPr>
        <w:t>、通过建行</w:t>
      </w:r>
      <w:proofErr w:type="gramStart"/>
      <w:r w:rsidR="009072CD">
        <w:rPr>
          <w:rFonts w:ascii="微软雅黑" w:eastAsia="微软雅黑" w:hAnsi="微软雅黑"/>
          <w:sz w:val="28"/>
          <w:szCs w:val="28"/>
        </w:rPr>
        <w:t>悦</w:t>
      </w:r>
      <w:proofErr w:type="gramEnd"/>
      <w:r w:rsidR="009072CD">
        <w:rPr>
          <w:rFonts w:ascii="微软雅黑" w:eastAsia="微软雅黑" w:hAnsi="微软雅黑"/>
          <w:sz w:val="28"/>
          <w:szCs w:val="28"/>
        </w:rPr>
        <w:t>生活网站缴费</w:t>
      </w:r>
    </w:p>
    <w:p w:rsidR="009072CD" w:rsidRDefault="009072CD" w:rsidP="008065D7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t>在浏览器中输入建行</w:t>
      </w:r>
      <w:proofErr w:type="gramStart"/>
      <w:r>
        <w:rPr>
          <w:rFonts w:ascii="微软雅黑" w:eastAsia="微软雅黑" w:hAnsi="微软雅黑"/>
          <w:sz w:val="28"/>
          <w:szCs w:val="28"/>
        </w:rPr>
        <w:t>悦</w:t>
      </w:r>
      <w:proofErr w:type="gramEnd"/>
      <w:r>
        <w:rPr>
          <w:rFonts w:ascii="微软雅黑" w:eastAsia="微软雅黑" w:hAnsi="微软雅黑"/>
          <w:sz w:val="28"/>
          <w:szCs w:val="28"/>
        </w:rPr>
        <w:t>生活网站网址：</w:t>
      </w:r>
      <w:r>
        <w:rPr>
          <w:rFonts w:ascii="微软雅黑" w:eastAsia="微软雅黑" w:hAnsi="微软雅黑" w:hint="eastAsia"/>
          <w:sz w:val="28"/>
          <w:szCs w:val="28"/>
        </w:rPr>
        <w:t>life.ccb.com，在“生活服务应用”栏目下选择“教育服务”→“考试报名费”，后续步骤同上</w:t>
      </w:r>
    </w:p>
    <w:p w:rsidR="009072CD" w:rsidRDefault="00304A0A" w:rsidP="008065D7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lastRenderedPageBreak/>
        <w:t>六</w:t>
      </w:r>
      <w:r w:rsidR="009072CD">
        <w:rPr>
          <w:rFonts w:ascii="微软雅黑" w:eastAsia="微软雅黑" w:hAnsi="微软雅黑"/>
          <w:sz w:val="28"/>
          <w:szCs w:val="28"/>
        </w:rPr>
        <w:t>、通过建行个人网上银行缴费</w:t>
      </w:r>
    </w:p>
    <w:p w:rsidR="009072CD" w:rsidRDefault="009072CD" w:rsidP="009072CD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t>登录建行个人网上银行：</w:t>
      </w:r>
      <w:hyperlink r:id="rId25" w:history="1">
        <w:r w:rsidRPr="00C85E72">
          <w:rPr>
            <w:rStyle w:val="a3"/>
            <w:rFonts w:ascii="微软雅黑" w:eastAsia="微软雅黑" w:hAnsi="微软雅黑" w:hint="eastAsia"/>
            <w:sz w:val="28"/>
            <w:szCs w:val="28"/>
          </w:rPr>
          <w:t>www.ccb.com</w:t>
        </w:r>
      </w:hyperlink>
      <w:r>
        <w:rPr>
          <w:rFonts w:ascii="微软雅黑" w:eastAsia="微软雅黑" w:hAnsi="微软雅黑"/>
          <w:sz w:val="28"/>
          <w:szCs w:val="28"/>
        </w:rPr>
        <w:t>，选择“生活服务”→“教育服务”→“考试报名费”，后续步骤同上</w:t>
      </w:r>
    </w:p>
    <w:p w:rsidR="009072CD" w:rsidRDefault="009072CD" w:rsidP="009072CD">
      <w:pPr>
        <w:ind w:firstLineChars="200" w:firstLine="560"/>
        <w:jc w:val="left"/>
        <w:rPr>
          <w:rFonts w:ascii="微软雅黑" w:eastAsia="微软雅黑" w:hAnsi="微软雅黑"/>
          <w:sz w:val="28"/>
          <w:szCs w:val="28"/>
        </w:rPr>
      </w:pPr>
    </w:p>
    <w:sectPr w:rsidR="009072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297A" w:rsidRDefault="00AC297A" w:rsidP="00606579">
      <w:r>
        <w:separator/>
      </w:r>
    </w:p>
  </w:endnote>
  <w:endnote w:type="continuationSeparator" w:id="0">
    <w:p w:rsidR="00AC297A" w:rsidRDefault="00AC297A" w:rsidP="00606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297A" w:rsidRDefault="00AC297A" w:rsidP="00606579">
      <w:r>
        <w:separator/>
      </w:r>
    </w:p>
  </w:footnote>
  <w:footnote w:type="continuationSeparator" w:id="0">
    <w:p w:rsidR="00AC297A" w:rsidRDefault="00AC297A" w:rsidP="00606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B35F39"/>
    <w:multiLevelType w:val="hybridMultilevel"/>
    <w:tmpl w:val="0CE61C20"/>
    <w:lvl w:ilvl="0" w:tplc="BB44CEDA">
      <w:start w:val="1"/>
      <w:numFmt w:val="decimal"/>
      <w:lvlText w:val="%1."/>
      <w:lvlJc w:val="left"/>
      <w:pPr>
        <w:ind w:left="93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D2E"/>
    <w:rsid w:val="00043FB0"/>
    <w:rsid w:val="000A4CD5"/>
    <w:rsid w:val="00304A0A"/>
    <w:rsid w:val="003076EB"/>
    <w:rsid w:val="00347B52"/>
    <w:rsid w:val="004E4CA4"/>
    <w:rsid w:val="00531DCC"/>
    <w:rsid w:val="00606579"/>
    <w:rsid w:val="00720A7A"/>
    <w:rsid w:val="00767288"/>
    <w:rsid w:val="008065D7"/>
    <w:rsid w:val="00873DDB"/>
    <w:rsid w:val="009072CD"/>
    <w:rsid w:val="009836E6"/>
    <w:rsid w:val="009D4D2E"/>
    <w:rsid w:val="00AC297A"/>
    <w:rsid w:val="00BA3D86"/>
    <w:rsid w:val="00C2441D"/>
    <w:rsid w:val="00C810A2"/>
    <w:rsid w:val="00CB5E36"/>
    <w:rsid w:val="00D85A96"/>
    <w:rsid w:val="00EB17FA"/>
    <w:rsid w:val="00F32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10A592"/>
  <w15:chartTrackingRefBased/>
  <w15:docId w15:val="{AE0A76E9-DC40-4BAD-833D-A576D6D32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72CD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6065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60657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065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06579"/>
    <w:rPr>
      <w:sz w:val="18"/>
      <w:szCs w:val="18"/>
    </w:rPr>
  </w:style>
  <w:style w:type="paragraph" w:styleId="a8">
    <w:name w:val="List Paragraph"/>
    <w:basedOn w:val="a"/>
    <w:uiPriority w:val="34"/>
    <w:qFormat/>
    <w:rsid w:val="0060657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ccb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CD8D9-0480-4E32-9F58-9EE614772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18</Pages>
  <Words>165</Words>
  <Characters>941</Characters>
  <Application>Microsoft Office Word</Application>
  <DocSecurity>0</DocSecurity>
  <Lines>7</Lines>
  <Paragraphs>2</Paragraphs>
  <ScaleCrop>false</ScaleCrop>
  <Company>CCB</Company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 Guanghong</dc:creator>
  <cp:keywords/>
  <dc:description/>
  <cp:lastModifiedBy>suyf2008</cp:lastModifiedBy>
  <cp:revision>7</cp:revision>
  <dcterms:created xsi:type="dcterms:W3CDTF">2018-09-12T01:35:00Z</dcterms:created>
  <dcterms:modified xsi:type="dcterms:W3CDTF">2018-09-12T08:08:00Z</dcterms:modified>
</cp:coreProperties>
</file>